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E243C" w14:textId="77777777" w:rsidR="009F4700" w:rsidRPr="00394D2A" w:rsidRDefault="009F4700" w:rsidP="00740DA0">
      <w:pPr>
        <w:pStyle w:val="Heading1"/>
      </w:pPr>
      <w:r w:rsidRPr="00394D2A">
        <w:t>The Role of Engagement Artist</w:t>
      </w:r>
      <w:r w:rsidR="00C01D6A" w:rsidRPr="00394D2A">
        <w:br/>
      </w:r>
    </w:p>
    <w:p w14:paraId="4FAE3B93" w14:textId="39ECAAC9" w:rsidR="00772973" w:rsidRPr="00394D2A" w:rsidRDefault="00772973" w:rsidP="006D50F3">
      <w:pPr>
        <w:pStyle w:val="paragraph"/>
        <w:spacing w:before="0" w:beforeAutospacing="0" w:after="0" w:afterAutospacing="0"/>
        <w:textAlignment w:val="baseline"/>
        <w:rPr>
          <w:rStyle w:val="normaltextrun"/>
          <w:rFonts w:asciiTheme="minorHAnsi" w:hAnsiTheme="minorHAnsi" w:cstheme="minorHAnsi"/>
          <w:color w:val="000000" w:themeColor="text1"/>
          <w:sz w:val="32"/>
          <w:szCs w:val="32"/>
        </w:rPr>
      </w:pPr>
      <w:r w:rsidRPr="00D0237E">
        <w:rPr>
          <w:rStyle w:val="normaltextrun"/>
          <w:rFonts w:asciiTheme="minorHAnsi" w:hAnsiTheme="minorHAnsi" w:cstheme="minorHAnsi"/>
          <w:b/>
          <w:bCs/>
          <w:color w:val="000000" w:themeColor="text1"/>
          <w:sz w:val="32"/>
          <w:szCs w:val="32"/>
        </w:rPr>
        <w:t>Reports to:</w:t>
      </w:r>
      <w:r w:rsidRPr="00394D2A">
        <w:rPr>
          <w:rStyle w:val="normaltextrun"/>
          <w:rFonts w:asciiTheme="minorHAnsi" w:hAnsiTheme="minorHAnsi" w:cstheme="minorHAnsi"/>
          <w:color w:val="000000" w:themeColor="text1"/>
          <w:sz w:val="32"/>
          <w:szCs w:val="32"/>
        </w:rPr>
        <w:t xml:space="preserve"> Artistic Director &amp; Joint CEO</w:t>
      </w:r>
    </w:p>
    <w:p w14:paraId="2D5DBA17" w14:textId="4C0AA6CF" w:rsidR="006D50F3" w:rsidRPr="00394D2A" w:rsidRDefault="006D50F3" w:rsidP="006D50F3">
      <w:pPr>
        <w:pStyle w:val="paragraph"/>
        <w:spacing w:before="0" w:beforeAutospacing="0" w:after="0" w:afterAutospacing="0"/>
        <w:textAlignment w:val="baseline"/>
        <w:rPr>
          <w:rStyle w:val="normaltextrun"/>
          <w:rFonts w:asciiTheme="minorHAnsi" w:hAnsiTheme="minorHAnsi" w:cstheme="minorHAnsi"/>
          <w:color w:val="000000" w:themeColor="text1"/>
          <w:sz w:val="32"/>
          <w:szCs w:val="32"/>
        </w:rPr>
      </w:pPr>
      <w:r w:rsidRPr="00D0237E">
        <w:rPr>
          <w:rStyle w:val="normaltextrun"/>
          <w:rFonts w:asciiTheme="minorHAnsi" w:hAnsiTheme="minorHAnsi" w:cstheme="minorHAnsi"/>
          <w:b/>
          <w:bCs/>
          <w:color w:val="000000" w:themeColor="text1"/>
          <w:sz w:val="32"/>
          <w:szCs w:val="32"/>
        </w:rPr>
        <w:t>Place of work:</w:t>
      </w:r>
      <w:r w:rsidRPr="00394D2A">
        <w:rPr>
          <w:rStyle w:val="normaltextrun"/>
          <w:rFonts w:asciiTheme="minorHAnsi" w:hAnsiTheme="minorHAnsi" w:cstheme="minorHAnsi"/>
          <w:color w:val="000000" w:themeColor="text1"/>
          <w:sz w:val="32"/>
          <w:szCs w:val="32"/>
        </w:rPr>
        <w:t xml:space="preserve"> Dance house</w:t>
      </w:r>
    </w:p>
    <w:p w14:paraId="629D363C" w14:textId="0F771196" w:rsidR="00772973" w:rsidRPr="00394D2A" w:rsidRDefault="00772973" w:rsidP="55A7605E">
      <w:pPr>
        <w:pStyle w:val="paragraph"/>
        <w:spacing w:before="0" w:beforeAutospacing="0" w:after="0" w:afterAutospacing="0"/>
        <w:textAlignment w:val="baseline"/>
        <w:rPr>
          <w:rStyle w:val="normaltextrun"/>
          <w:rFonts w:asciiTheme="minorHAnsi" w:hAnsiTheme="minorHAnsi" w:cstheme="minorHAnsi"/>
          <w:color w:val="000000" w:themeColor="text1"/>
          <w:sz w:val="32"/>
          <w:szCs w:val="32"/>
        </w:rPr>
      </w:pPr>
      <w:r w:rsidRPr="00D0237E">
        <w:rPr>
          <w:rStyle w:val="normaltextrun"/>
          <w:rFonts w:asciiTheme="minorHAnsi" w:hAnsiTheme="minorHAnsi" w:cstheme="minorHAnsi"/>
          <w:b/>
          <w:bCs/>
          <w:color w:val="000000" w:themeColor="text1"/>
          <w:sz w:val="32"/>
          <w:szCs w:val="32"/>
        </w:rPr>
        <w:t>Hours:</w:t>
      </w:r>
      <w:r w:rsidRPr="00394D2A">
        <w:rPr>
          <w:rStyle w:val="normaltextrun"/>
          <w:rFonts w:asciiTheme="minorHAnsi" w:hAnsiTheme="minorHAnsi" w:cstheme="minorHAnsi"/>
          <w:color w:val="000000" w:themeColor="text1"/>
          <w:sz w:val="32"/>
          <w:szCs w:val="32"/>
        </w:rPr>
        <w:t xml:space="preserve"> </w:t>
      </w:r>
      <w:r w:rsidR="5071E402" w:rsidRPr="00394D2A">
        <w:rPr>
          <w:rStyle w:val="normaltextrun"/>
          <w:rFonts w:asciiTheme="minorHAnsi" w:hAnsiTheme="minorHAnsi" w:cstheme="minorHAnsi"/>
          <w:color w:val="000000" w:themeColor="text1"/>
          <w:sz w:val="32"/>
          <w:szCs w:val="32"/>
        </w:rPr>
        <w:t>2 days</w:t>
      </w:r>
      <w:r w:rsidRPr="00394D2A">
        <w:rPr>
          <w:rStyle w:val="normaltextrun"/>
          <w:rFonts w:asciiTheme="minorHAnsi" w:hAnsiTheme="minorHAnsi" w:cstheme="minorHAnsi"/>
          <w:color w:val="000000" w:themeColor="text1"/>
          <w:sz w:val="32"/>
          <w:szCs w:val="32"/>
        </w:rPr>
        <w:t xml:space="preserve"> per week</w:t>
      </w:r>
      <w:r w:rsidR="66969D87" w:rsidRPr="00394D2A">
        <w:rPr>
          <w:rStyle w:val="normaltextrun"/>
          <w:rFonts w:asciiTheme="minorHAnsi" w:hAnsiTheme="minorHAnsi" w:cstheme="minorHAnsi"/>
          <w:color w:val="000000" w:themeColor="text1"/>
          <w:sz w:val="32"/>
          <w:szCs w:val="32"/>
        </w:rPr>
        <w:t xml:space="preserve"> </w:t>
      </w:r>
      <w:r w:rsidR="5071E402" w:rsidRPr="00394D2A">
        <w:rPr>
          <w:rStyle w:val="normaltextrun"/>
          <w:rFonts w:asciiTheme="minorHAnsi" w:hAnsiTheme="minorHAnsi" w:cstheme="minorHAnsi"/>
          <w:color w:val="000000" w:themeColor="text1"/>
          <w:sz w:val="32"/>
          <w:szCs w:val="32"/>
        </w:rPr>
        <w:t>(</w:t>
      </w:r>
      <w:r w:rsidRPr="00394D2A">
        <w:rPr>
          <w:rStyle w:val="normaltextrun"/>
          <w:rFonts w:asciiTheme="minorHAnsi" w:hAnsiTheme="minorHAnsi" w:cstheme="minorHAnsi"/>
          <w:color w:val="000000" w:themeColor="text1"/>
          <w:sz w:val="32"/>
          <w:szCs w:val="32"/>
        </w:rPr>
        <w:t>16 hours</w:t>
      </w:r>
      <w:r w:rsidR="7D52DCD6" w:rsidRPr="00394D2A">
        <w:rPr>
          <w:rStyle w:val="normaltextrun"/>
          <w:rFonts w:asciiTheme="minorHAnsi" w:hAnsiTheme="minorHAnsi" w:cstheme="minorHAnsi"/>
          <w:color w:val="000000" w:themeColor="text1"/>
          <w:sz w:val="32"/>
          <w:szCs w:val="32"/>
        </w:rPr>
        <w:t>)</w:t>
      </w:r>
      <w:r w:rsidRPr="00394D2A">
        <w:rPr>
          <w:rStyle w:val="normaltextrun"/>
          <w:rFonts w:asciiTheme="minorHAnsi" w:hAnsiTheme="minorHAnsi" w:cstheme="minorHAnsi"/>
          <w:color w:val="000000" w:themeColor="text1"/>
          <w:sz w:val="32"/>
          <w:szCs w:val="32"/>
        </w:rPr>
        <w:t xml:space="preserve"> </w:t>
      </w:r>
      <w:r w:rsidR="66969D87" w:rsidRPr="00394D2A">
        <w:rPr>
          <w:rStyle w:val="normaltextrun"/>
          <w:rFonts w:asciiTheme="minorHAnsi" w:hAnsiTheme="minorHAnsi" w:cstheme="minorHAnsi"/>
          <w:color w:val="000000" w:themeColor="text1"/>
          <w:sz w:val="32"/>
          <w:szCs w:val="32"/>
        </w:rPr>
        <w:t>until 31 Augu</w:t>
      </w:r>
      <w:r w:rsidR="0D0C0540" w:rsidRPr="00394D2A">
        <w:rPr>
          <w:rStyle w:val="normaltextrun"/>
          <w:rFonts w:asciiTheme="minorHAnsi" w:hAnsiTheme="minorHAnsi" w:cstheme="minorHAnsi"/>
          <w:color w:val="000000" w:themeColor="text1"/>
          <w:sz w:val="32"/>
          <w:szCs w:val="32"/>
        </w:rPr>
        <w:t>s</w:t>
      </w:r>
      <w:r w:rsidR="66969D87" w:rsidRPr="00394D2A">
        <w:rPr>
          <w:rStyle w:val="normaltextrun"/>
          <w:rFonts w:asciiTheme="minorHAnsi" w:hAnsiTheme="minorHAnsi" w:cstheme="minorHAnsi"/>
          <w:color w:val="000000" w:themeColor="text1"/>
          <w:sz w:val="32"/>
          <w:szCs w:val="32"/>
        </w:rPr>
        <w:t xml:space="preserve">t 2025. </w:t>
      </w:r>
      <w:r w:rsidR="20BC574D" w:rsidRPr="00394D2A">
        <w:rPr>
          <w:rStyle w:val="normaltextrun"/>
          <w:rFonts w:asciiTheme="minorHAnsi" w:hAnsiTheme="minorHAnsi" w:cstheme="minorHAnsi"/>
          <w:color w:val="000000" w:themeColor="text1"/>
          <w:sz w:val="32"/>
          <w:szCs w:val="32"/>
        </w:rPr>
        <w:t>3 days per week (</w:t>
      </w:r>
      <w:r w:rsidR="66969D87" w:rsidRPr="00394D2A">
        <w:rPr>
          <w:rStyle w:val="normaltextrun"/>
          <w:rFonts w:asciiTheme="minorHAnsi" w:hAnsiTheme="minorHAnsi" w:cstheme="minorHAnsi"/>
          <w:color w:val="000000" w:themeColor="text1"/>
          <w:sz w:val="32"/>
          <w:szCs w:val="32"/>
        </w:rPr>
        <w:t>22.5 hours</w:t>
      </w:r>
      <w:r w:rsidR="2A13DD00" w:rsidRPr="00394D2A">
        <w:rPr>
          <w:rStyle w:val="normaltextrun"/>
          <w:rFonts w:asciiTheme="minorHAnsi" w:hAnsiTheme="minorHAnsi" w:cstheme="minorHAnsi"/>
          <w:color w:val="000000" w:themeColor="text1"/>
          <w:sz w:val="32"/>
          <w:szCs w:val="32"/>
        </w:rPr>
        <w:t>)</w:t>
      </w:r>
      <w:r w:rsidR="66969D87" w:rsidRPr="00394D2A">
        <w:rPr>
          <w:rStyle w:val="normaltextrun"/>
          <w:rFonts w:asciiTheme="minorHAnsi" w:hAnsiTheme="minorHAnsi" w:cstheme="minorHAnsi"/>
          <w:color w:val="000000" w:themeColor="text1"/>
          <w:sz w:val="32"/>
          <w:szCs w:val="32"/>
        </w:rPr>
        <w:t xml:space="preserve"> from 1</w:t>
      </w:r>
      <w:r w:rsidR="66969D87" w:rsidRPr="00394D2A">
        <w:rPr>
          <w:rStyle w:val="normaltextrun"/>
          <w:rFonts w:asciiTheme="minorHAnsi" w:hAnsiTheme="minorHAnsi" w:cstheme="minorHAnsi"/>
          <w:color w:val="000000" w:themeColor="text1"/>
          <w:sz w:val="32"/>
          <w:szCs w:val="32"/>
          <w:vertAlign w:val="superscript"/>
        </w:rPr>
        <w:t>st</w:t>
      </w:r>
      <w:r w:rsidR="66969D87" w:rsidRPr="00394D2A">
        <w:rPr>
          <w:rStyle w:val="normaltextrun"/>
          <w:rFonts w:asciiTheme="minorHAnsi" w:hAnsiTheme="minorHAnsi" w:cstheme="minorHAnsi"/>
          <w:color w:val="000000" w:themeColor="text1"/>
          <w:sz w:val="32"/>
          <w:szCs w:val="32"/>
        </w:rPr>
        <w:t xml:space="preserve"> September 2025.</w:t>
      </w:r>
      <w:r w:rsidR="38DC159D" w:rsidRPr="00394D2A">
        <w:rPr>
          <w:rStyle w:val="normaltextrun"/>
          <w:rFonts w:asciiTheme="minorHAnsi" w:hAnsiTheme="minorHAnsi" w:cstheme="minorHAnsi"/>
          <w:color w:val="000000" w:themeColor="text1"/>
          <w:sz w:val="32"/>
          <w:szCs w:val="32"/>
        </w:rPr>
        <w:t xml:space="preserve"> </w:t>
      </w:r>
      <w:r w:rsidR="3C5006D7" w:rsidRPr="00394D2A">
        <w:rPr>
          <w:rStyle w:val="normaltextrun"/>
          <w:rFonts w:asciiTheme="minorHAnsi" w:hAnsiTheme="minorHAnsi" w:cstheme="minorHAnsi"/>
          <w:color w:val="000000" w:themeColor="text1"/>
          <w:sz w:val="32"/>
          <w:szCs w:val="32"/>
        </w:rPr>
        <w:t xml:space="preserve">Hours to include </w:t>
      </w:r>
      <w:r w:rsidR="50CC9D97" w:rsidRPr="00394D2A">
        <w:rPr>
          <w:rStyle w:val="normaltextrun"/>
          <w:rFonts w:asciiTheme="minorHAnsi" w:hAnsiTheme="minorHAnsi" w:cstheme="minorHAnsi"/>
          <w:color w:val="000000" w:themeColor="text1"/>
          <w:sz w:val="32"/>
          <w:szCs w:val="32"/>
        </w:rPr>
        <w:t>most</w:t>
      </w:r>
      <w:r w:rsidR="3C5006D7" w:rsidRPr="00394D2A">
        <w:rPr>
          <w:rStyle w:val="normaltextrun"/>
          <w:rFonts w:asciiTheme="minorHAnsi" w:hAnsiTheme="minorHAnsi" w:cstheme="minorHAnsi"/>
          <w:color w:val="000000" w:themeColor="text1"/>
          <w:sz w:val="32"/>
          <w:szCs w:val="32"/>
        </w:rPr>
        <w:t xml:space="preserve"> </w:t>
      </w:r>
      <w:r w:rsidR="038E7992" w:rsidRPr="00394D2A">
        <w:rPr>
          <w:rStyle w:val="normaltextrun"/>
          <w:rFonts w:asciiTheme="minorHAnsi" w:hAnsiTheme="minorHAnsi" w:cstheme="minorHAnsi"/>
          <w:color w:val="000000" w:themeColor="text1"/>
          <w:sz w:val="32"/>
          <w:szCs w:val="32"/>
        </w:rPr>
        <w:t>Sundays</w:t>
      </w:r>
      <w:r w:rsidR="7DD17107" w:rsidRPr="00394D2A">
        <w:rPr>
          <w:rStyle w:val="normaltextrun"/>
          <w:rFonts w:asciiTheme="minorHAnsi" w:hAnsiTheme="minorHAnsi" w:cstheme="minorHAnsi"/>
          <w:color w:val="000000" w:themeColor="text1"/>
          <w:sz w:val="32"/>
          <w:szCs w:val="32"/>
        </w:rPr>
        <w:t xml:space="preserve"> </w:t>
      </w:r>
      <w:r w:rsidR="5ED63450" w:rsidRPr="00394D2A">
        <w:rPr>
          <w:rStyle w:val="normaltextrun"/>
          <w:rFonts w:asciiTheme="minorHAnsi" w:hAnsiTheme="minorHAnsi" w:cstheme="minorHAnsi"/>
          <w:color w:val="000000" w:themeColor="text1"/>
          <w:sz w:val="32"/>
          <w:szCs w:val="32"/>
        </w:rPr>
        <w:t xml:space="preserve">from </w:t>
      </w:r>
      <w:r w:rsidR="38DC159D" w:rsidRPr="00394D2A">
        <w:rPr>
          <w:rStyle w:val="normaltextrun"/>
          <w:rFonts w:asciiTheme="minorHAnsi" w:hAnsiTheme="minorHAnsi" w:cstheme="minorHAnsi"/>
          <w:color w:val="000000" w:themeColor="text1"/>
          <w:sz w:val="32"/>
          <w:szCs w:val="32"/>
        </w:rPr>
        <w:t>September – April.</w:t>
      </w:r>
    </w:p>
    <w:p w14:paraId="7FB8C40A" w14:textId="4144D2C2" w:rsidR="006D50F3" w:rsidRPr="00394D2A" w:rsidRDefault="006D50F3" w:rsidP="55A7605E">
      <w:pPr>
        <w:pStyle w:val="paragraph"/>
        <w:spacing w:before="0" w:beforeAutospacing="0" w:after="0" w:afterAutospacing="0"/>
        <w:textAlignment w:val="baseline"/>
        <w:rPr>
          <w:rFonts w:asciiTheme="minorHAnsi" w:hAnsiTheme="minorHAnsi" w:cstheme="minorHAnsi"/>
          <w:color w:val="000000" w:themeColor="text1"/>
          <w:sz w:val="32"/>
          <w:szCs w:val="32"/>
        </w:rPr>
      </w:pPr>
      <w:r w:rsidRPr="00D0237E">
        <w:rPr>
          <w:rStyle w:val="normaltextrun"/>
          <w:rFonts w:asciiTheme="minorHAnsi" w:hAnsiTheme="minorHAnsi" w:cstheme="minorHAnsi"/>
          <w:b/>
          <w:bCs/>
          <w:color w:val="000000" w:themeColor="text1"/>
          <w:sz w:val="32"/>
          <w:szCs w:val="32"/>
        </w:rPr>
        <w:t>Salary:</w:t>
      </w:r>
      <w:r w:rsidRPr="00394D2A">
        <w:rPr>
          <w:rStyle w:val="normaltextrun"/>
          <w:rFonts w:asciiTheme="minorHAnsi" w:hAnsiTheme="minorHAnsi" w:cstheme="minorHAnsi"/>
          <w:color w:val="000000" w:themeColor="text1"/>
          <w:sz w:val="32"/>
          <w:szCs w:val="32"/>
        </w:rPr>
        <w:t xml:space="preserve"> £</w:t>
      </w:r>
      <w:r w:rsidR="560B32CC" w:rsidRPr="00394D2A">
        <w:rPr>
          <w:rStyle w:val="normaltextrun"/>
          <w:rFonts w:asciiTheme="minorHAnsi" w:hAnsiTheme="minorHAnsi" w:cstheme="minorHAnsi"/>
          <w:color w:val="000000" w:themeColor="text1"/>
          <w:sz w:val="32"/>
          <w:szCs w:val="32"/>
        </w:rPr>
        <w:t>30,</w:t>
      </w:r>
      <w:r w:rsidR="1FE12122" w:rsidRPr="00394D2A">
        <w:rPr>
          <w:rStyle w:val="normaltextrun"/>
          <w:rFonts w:asciiTheme="minorHAnsi" w:hAnsiTheme="minorHAnsi" w:cstheme="minorHAnsi"/>
          <w:color w:val="000000" w:themeColor="text1"/>
          <w:sz w:val="32"/>
          <w:szCs w:val="32"/>
        </w:rPr>
        <w:t>000</w:t>
      </w:r>
      <w:r w:rsidRPr="00394D2A">
        <w:rPr>
          <w:rStyle w:val="normaltextrun"/>
          <w:rFonts w:asciiTheme="minorHAnsi" w:hAnsiTheme="minorHAnsi" w:cstheme="minorHAnsi"/>
          <w:color w:val="000000" w:themeColor="text1"/>
          <w:sz w:val="32"/>
          <w:szCs w:val="32"/>
        </w:rPr>
        <w:t xml:space="preserve"> (</w:t>
      </w:r>
      <w:r w:rsidR="787B66BB" w:rsidRPr="00394D2A">
        <w:rPr>
          <w:rStyle w:val="normaltextrun"/>
          <w:rFonts w:asciiTheme="minorHAnsi" w:hAnsiTheme="minorHAnsi" w:cstheme="minorHAnsi"/>
          <w:color w:val="000000" w:themeColor="text1"/>
          <w:sz w:val="32"/>
          <w:szCs w:val="32"/>
        </w:rPr>
        <w:t xml:space="preserve">per annum </w:t>
      </w:r>
      <w:r w:rsidRPr="00394D2A">
        <w:rPr>
          <w:rStyle w:val="normaltextrun"/>
          <w:rFonts w:asciiTheme="minorHAnsi" w:hAnsiTheme="minorHAnsi" w:cstheme="minorHAnsi"/>
          <w:color w:val="000000" w:themeColor="text1"/>
          <w:sz w:val="32"/>
          <w:szCs w:val="32"/>
        </w:rPr>
        <w:t xml:space="preserve">pro rata) </w:t>
      </w:r>
    </w:p>
    <w:p w14:paraId="39EBFD35" w14:textId="77777777" w:rsidR="006D50F3" w:rsidRPr="00394D2A" w:rsidRDefault="006D50F3" w:rsidP="68BC7F86">
      <w:pPr>
        <w:pStyle w:val="paragraph"/>
        <w:spacing w:before="0" w:beforeAutospacing="0" w:after="0" w:afterAutospacing="0"/>
        <w:textAlignment w:val="baseline"/>
        <w:rPr>
          <w:rFonts w:asciiTheme="minorHAnsi" w:hAnsiTheme="minorHAnsi" w:cstheme="minorHAnsi"/>
          <w:sz w:val="32"/>
          <w:szCs w:val="32"/>
        </w:rPr>
      </w:pPr>
    </w:p>
    <w:p w14:paraId="180008DE" w14:textId="5C69BCD6" w:rsidR="009F4700" w:rsidRPr="00394D2A" w:rsidRDefault="009F4700" w:rsidP="55A7605E">
      <w:pPr>
        <w:pStyle w:val="paragraph"/>
        <w:spacing w:before="0" w:beforeAutospacing="0" w:after="0" w:afterAutospacing="0"/>
        <w:textAlignment w:val="baseline"/>
        <w:rPr>
          <w:rFonts w:asciiTheme="minorHAnsi" w:hAnsiTheme="minorHAnsi" w:cstheme="minorHAnsi"/>
          <w:b/>
          <w:bCs/>
          <w:sz w:val="32"/>
          <w:szCs w:val="32"/>
        </w:rPr>
      </w:pPr>
      <w:r w:rsidRPr="00394D2A">
        <w:rPr>
          <w:rFonts w:asciiTheme="minorHAnsi" w:hAnsiTheme="minorHAnsi" w:cstheme="minorHAnsi"/>
          <w:b/>
          <w:bCs/>
          <w:sz w:val="32"/>
          <w:szCs w:val="32"/>
        </w:rPr>
        <w:t>The Engagement Artist provides artistic leadership</w:t>
      </w:r>
      <w:r w:rsidR="163049CF" w:rsidRPr="00394D2A">
        <w:rPr>
          <w:rFonts w:asciiTheme="minorHAnsi" w:hAnsiTheme="minorHAnsi" w:cstheme="minorHAnsi"/>
          <w:b/>
          <w:bCs/>
          <w:sz w:val="32"/>
          <w:szCs w:val="32"/>
        </w:rPr>
        <w:t>, administration</w:t>
      </w:r>
      <w:r w:rsidRPr="00394D2A">
        <w:rPr>
          <w:rFonts w:asciiTheme="minorHAnsi" w:hAnsiTheme="minorHAnsi" w:cstheme="minorHAnsi"/>
          <w:b/>
          <w:bCs/>
          <w:sz w:val="32"/>
          <w:szCs w:val="32"/>
        </w:rPr>
        <w:t xml:space="preserve"> and </w:t>
      </w:r>
      <w:r w:rsidR="00572A82" w:rsidRPr="00394D2A">
        <w:rPr>
          <w:rFonts w:asciiTheme="minorHAnsi" w:hAnsiTheme="minorHAnsi" w:cstheme="minorHAnsi"/>
          <w:b/>
          <w:bCs/>
          <w:sz w:val="32"/>
          <w:szCs w:val="32"/>
        </w:rPr>
        <w:t xml:space="preserve">delivery of </w:t>
      </w:r>
      <w:r w:rsidRPr="00394D2A">
        <w:rPr>
          <w:rFonts w:asciiTheme="minorHAnsi" w:hAnsiTheme="minorHAnsi" w:cstheme="minorHAnsi"/>
          <w:b/>
          <w:bCs/>
          <w:sz w:val="32"/>
          <w:szCs w:val="32"/>
        </w:rPr>
        <w:t>the Young Associates programme (</w:t>
      </w:r>
      <w:r w:rsidR="006207CA" w:rsidRPr="00394D2A">
        <w:rPr>
          <w:rFonts w:asciiTheme="minorHAnsi" w:hAnsiTheme="minorHAnsi" w:cstheme="minorHAnsi"/>
          <w:b/>
          <w:bCs/>
          <w:sz w:val="32"/>
          <w:szCs w:val="32"/>
        </w:rPr>
        <w:t xml:space="preserve">our </w:t>
      </w:r>
      <w:r w:rsidRPr="00394D2A">
        <w:rPr>
          <w:rFonts w:asciiTheme="minorHAnsi" w:hAnsiTheme="minorHAnsi" w:cstheme="minorHAnsi"/>
          <w:b/>
          <w:bCs/>
          <w:sz w:val="32"/>
          <w:szCs w:val="32"/>
        </w:rPr>
        <w:t>high</w:t>
      </w:r>
      <w:r w:rsidR="006D50F3" w:rsidRPr="00394D2A">
        <w:rPr>
          <w:rFonts w:asciiTheme="minorHAnsi" w:hAnsiTheme="minorHAnsi" w:cstheme="minorHAnsi"/>
          <w:b/>
          <w:bCs/>
          <w:sz w:val="32"/>
          <w:szCs w:val="32"/>
        </w:rPr>
        <w:t>-</w:t>
      </w:r>
      <w:r w:rsidRPr="00394D2A">
        <w:rPr>
          <w:rFonts w:asciiTheme="minorHAnsi" w:hAnsiTheme="minorHAnsi" w:cstheme="minorHAnsi"/>
          <w:b/>
          <w:bCs/>
          <w:sz w:val="32"/>
          <w:szCs w:val="32"/>
        </w:rPr>
        <w:t xml:space="preserve">level dance training for ages </w:t>
      </w:r>
      <w:r w:rsidR="002E2B22" w:rsidRPr="00394D2A">
        <w:rPr>
          <w:rFonts w:asciiTheme="minorHAnsi" w:hAnsiTheme="minorHAnsi" w:cstheme="minorHAnsi"/>
          <w:b/>
          <w:bCs/>
          <w:sz w:val="32"/>
          <w:szCs w:val="32"/>
        </w:rPr>
        <w:t>13-18</w:t>
      </w:r>
      <w:r w:rsidRPr="00394D2A">
        <w:rPr>
          <w:rFonts w:asciiTheme="minorHAnsi" w:hAnsiTheme="minorHAnsi" w:cstheme="minorHAnsi"/>
          <w:b/>
          <w:bCs/>
          <w:sz w:val="32"/>
          <w:szCs w:val="32"/>
        </w:rPr>
        <w:t>).</w:t>
      </w:r>
    </w:p>
    <w:p w14:paraId="459A0AA6" w14:textId="77777777" w:rsidR="009F4700" w:rsidRPr="00394D2A" w:rsidRDefault="009F4700" w:rsidP="009F4700">
      <w:pPr>
        <w:pStyle w:val="paragraph"/>
        <w:spacing w:before="0" w:beforeAutospacing="0" w:after="0" w:afterAutospacing="0"/>
        <w:textAlignment w:val="baseline"/>
        <w:rPr>
          <w:rStyle w:val="normaltextrun"/>
          <w:rFonts w:asciiTheme="minorHAnsi" w:hAnsiTheme="minorHAnsi" w:cstheme="minorHAnsi"/>
          <w:b/>
          <w:bCs/>
          <w:color w:val="000000"/>
          <w:sz w:val="32"/>
          <w:szCs w:val="32"/>
        </w:rPr>
      </w:pPr>
    </w:p>
    <w:p w14:paraId="673B032A" w14:textId="2814D523" w:rsidR="009F4700" w:rsidRPr="00394D2A" w:rsidRDefault="009F4700" w:rsidP="00740DA0">
      <w:pPr>
        <w:pStyle w:val="Heading2"/>
        <w:rPr>
          <w:rStyle w:val="normaltextrun"/>
          <w:rFonts w:asciiTheme="minorHAnsi" w:hAnsiTheme="minorHAnsi" w:cstheme="minorHAnsi"/>
          <w:b w:val="0"/>
          <w:bCs/>
          <w:color w:val="000000"/>
        </w:rPr>
      </w:pPr>
      <w:r w:rsidRPr="00394D2A">
        <w:rPr>
          <w:rStyle w:val="normaltextrun"/>
          <w:rFonts w:asciiTheme="minorHAnsi" w:hAnsiTheme="minorHAnsi" w:cstheme="minorHAnsi"/>
          <w:bCs/>
          <w:color w:val="000000"/>
        </w:rPr>
        <w:t>Duties and Responsibilities</w:t>
      </w:r>
    </w:p>
    <w:p w14:paraId="630F6335" w14:textId="77777777" w:rsidR="009F4700" w:rsidRPr="00394D2A" w:rsidRDefault="009F4700" w:rsidP="009F4700">
      <w:pPr>
        <w:pStyle w:val="paragraph"/>
        <w:spacing w:before="0" w:beforeAutospacing="0" w:after="0" w:afterAutospacing="0"/>
        <w:textAlignment w:val="baseline"/>
        <w:rPr>
          <w:rStyle w:val="normaltextrun"/>
          <w:rFonts w:asciiTheme="minorHAnsi" w:hAnsiTheme="minorHAnsi" w:cstheme="minorHAnsi"/>
          <w:b/>
          <w:bCs/>
          <w:color w:val="000000"/>
          <w:sz w:val="32"/>
          <w:szCs w:val="32"/>
        </w:rPr>
      </w:pPr>
    </w:p>
    <w:p w14:paraId="0A2ACA87" w14:textId="68181323" w:rsidR="009F4700" w:rsidRPr="00394D2A" w:rsidRDefault="009F4700" w:rsidP="009F4700">
      <w:pPr>
        <w:pStyle w:val="paragraph"/>
        <w:spacing w:before="0" w:beforeAutospacing="0" w:after="0" w:afterAutospacing="0"/>
        <w:textAlignment w:val="baseline"/>
        <w:rPr>
          <w:rStyle w:val="normaltextrun"/>
          <w:rFonts w:asciiTheme="minorHAnsi" w:hAnsiTheme="minorHAnsi" w:cstheme="minorHAnsi"/>
          <w:color w:val="000000"/>
          <w:sz w:val="32"/>
          <w:szCs w:val="32"/>
        </w:rPr>
      </w:pPr>
      <w:r w:rsidRPr="00394D2A">
        <w:rPr>
          <w:rStyle w:val="normaltextrun"/>
          <w:rFonts w:asciiTheme="minorHAnsi" w:hAnsiTheme="minorHAnsi" w:cstheme="minorHAnsi"/>
          <w:b/>
          <w:bCs/>
          <w:color w:val="000000"/>
          <w:sz w:val="32"/>
          <w:szCs w:val="32"/>
        </w:rPr>
        <w:t xml:space="preserve">The purpose of the post </w:t>
      </w:r>
      <w:r w:rsidRPr="00394D2A">
        <w:rPr>
          <w:rStyle w:val="normaltextrun"/>
          <w:rFonts w:asciiTheme="minorHAnsi" w:hAnsiTheme="minorHAnsi" w:cstheme="minorHAnsi"/>
          <w:color w:val="000000"/>
          <w:sz w:val="32"/>
          <w:szCs w:val="32"/>
        </w:rPr>
        <w:t xml:space="preserve">is to provide administrative management and delivery of the Young Associates programme for NDCWales, </w:t>
      </w:r>
      <w:proofErr w:type="gramStart"/>
      <w:r w:rsidRPr="00394D2A">
        <w:rPr>
          <w:rStyle w:val="normaltextrun"/>
          <w:rFonts w:asciiTheme="minorHAnsi" w:hAnsiTheme="minorHAnsi" w:cstheme="minorHAnsi"/>
          <w:color w:val="000000"/>
          <w:sz w:val="32"/>
          <w:szCs w:val="32"/>
        </w:rPr>
        <w:t>including;</w:t>
      </w:r>
      <w:proofErr w:type="gramEnd"/>
    </w:p>
    <w:p w14:paraId="4FD9493F" w14:textId="4BB65CD5" w:rsidR="009F4700" w:rsidRPr="00394D2A" w:rsidRDefault="006A4742" w:rsidP="009F4700">
      <w:pPr>
        <w:pStyle w:val="paragraph"/>
        <w:numPr>
          <w:ilvl w:val="0"/>
          <w:numId w:val="6"/>
        </w:numPr>
        <w:spacing w:before="0" w:beforeAutospacing="0" w:after="0" w:afterAutospacing="0"/>
        <w:textAlignment w:val="baseline"/>
        <w:rPr>
          <w:rStyle w:val="normaltextrun"/>
          <w:rFonts w:asciiTheme="minorHAnsi" w:hAnsiTheme="minorHAnsi" w:cstheme="minorHAnsi"/>
          <w:color w:val="000000"/>
          <w:sz w:val="32"/>
          <w:szCs w:val="32"/>
        </w:rPr>
      </w:pPr>
      <w:r w:rsidRPr="00394D2A">
        <w:rPr>
          <w:rStyle w:val="normaltextrun"/>
          <w:rFonts w:asciiTheme="minorHAnsi" w:hAnsiTheme="minorHAnsi" w:cstheme="minorHAnsi"/>
          <w:color w:val="000000"/>
          <w:sz w:val="32"/>
          <w:szCs w:val="32"/>
        </w:rPr>
        <w:t xml:space="preserve">Artistic </w:t>
      </w:r>
      <w:r w:rsidR="00A9359D" w:rsidRPr="00394D2A">
        <w:rPr>
          <w:rStyle w:val="normaltextrun"/>
          <w:rFonts w:asciiTheme="minorHAnsi" w:hAnsiTheme="minorHAnsi" w:cstheme="minorHAnsi"/>
          <w:color w:val="000000"/>
          <w:sz w:val="32"/>
          <w:szCs w:val="32"/>
        </w:rPr>
        <w:t>D</w:t>
      </w:r>
      <w:r w:rsidRPr="00394D2A">
        <w:rPr>
          <w:rStyle w:val="normaltextrun"/>
          <w:rFonts w:asciiTheme="minorHAnsi" w:hAnsiTheme="minorHAnsi" w:cstheme="minorHAnsi"/>
          <w:color w:val="000000"/>
          <w:sz w:val="32"/>
          <w:szCs w:val="32"/>
        </w:rPr>
        <w:t>irection</w:t>
      </w:r>
    </w:p>
    <w:p w14:paraId="461DB5BB" w14:textId="4867A4D9" w:rsidR="006A4742" w:rsidRPr="00394D2A" w:rsidRDefault="006A4742" w:rsidP="009F4700">
      <w:pPr>
        <w:pStyle w:val="paragraph"/>
        <w:numPr>
          <w:ilvl w:val="0"/>
          <w:numId w:val="6"/>
        </w:numPr>
        <w:spacing w:before="0" w:beforeAutospacing="0" w:after="0" w:afterAutospacing="0"/>
        <w:textAlignment w:val="baseline"/>
        <w:rPr>
          <w:rStyle w:val="normaltextrun"/>
          <w:rFonts w:asciiTheme="minorHAnsi" w:hAnsiTheme="minorHAnsi" w:cstheme="minorHAnsi"/>
          <w:color w:val="000000"/>
          <w:sz w:val="32"/>
          <w:szCs w:val="32"/>
        </w:rPr>
      </w:pPr>
      <w:r w:rsidRPr="00394D2A">
        <w:rPr>
          <w:rStyle w:val="normaltextrun"/>
          <w:rFonts w:asciiTheme="minorHAnsi" w:hAnsiTheme="minorHAnsi" w:cstheme="minorHAnsi"/>
          <w:color w:val="000000"/>
          <w:sz w:val="32"/>
          <w:szCs w:val="32"/>
        </w:rPr>
        <w:t>Planning</w:t>
      </w:r>
    </w:p>
    <w:p w14:paraId="713A3472" w14:textId="09255D36" w:rsidR="006A4742" w:rsidRPr="00394D2A" w:rsidRDefault="006A4742" w:rsidP="009F4700">
      <w:pPr>
        <w:pStyle w:val="paragraph"/>
        <w:numPr>
          <w:ilvl w:val="0"/>
          <w:numId w:val="6"/>
        </w:numPr>
        <w:spacing w:before="0" w:beforeAutospacing="0" w:after="0" w:afterAutospacing="0"/>
        <w:textAlignment w:val="baseline"/>
        <w:rPr>
          <w:rStyle w:val="normaltextrun"/>
          <w:rFonts w:asciiTheme="minorHAnsi" w:hAnsiTheme="minorHAnsi" w:cstheme="minorHAnsi"/>
          <w:color w:val="000000"/>
          <w:sz w:val="32"/>
          <w:szCs w:val="32"/>
        </w:rPr>
      </w:pPr>
      <w:r w:rsidRPr="00394D2A">
        <w:rPr>
          <w:rStyle w:val="normaltextrun"/>
          <w:rFonts w:asciiTheme="minorHAnsi" w:hAnsiTheme="minorHAnsi" w:cstheme="minorHAnsi"/>
          <w:color w:val="000000"/>
          <w:sz w:val="32"/>
          <w:szCs w:val="32"/>
        </w:rPr>
        <w:t>Teaching</w:t>
      </w:r>
    </w:p>
    <w:p w14:paraId="305FFBA4" w14:textId="3D315F4F" w:rsidR="006A4742" w:rsidRPr="00394D2A" w:rsidRDefault="006A4742" w:rsidP="009F4700">
      <w:pPr>
        <w:pStyle w:val="paragraph"/>
        <w:numPr>
          <w:ilvl w:val="0"/>
          <w:numId w:val="6"/>
        </w:numPr>
        <w:spacing w:before="0" w:beforeAutospacing="0" w:after="0" w:afterAutospacing="0"/>
        <w:textAlignment w:val="baseline"/>
        <w:rPr>
          <w:rStyle w:val="normaltextrun"/>
          <w:rFonts w:asciiTheme="minorHAnsi" w:hAnsiTheme="minorHAnsi" w:cstheme="minorHAnsi"/>
          <w:color w:val="000000"/>
          <w:sz w:val="32"/>
          <w:szCs w:val="32"/>
        </w:rPr>
      </w:pPr>
      <w:r w:rsidRPr="00394D2A">
        <w:rPr>
          <w:rStyle w:val="normaltextrun"/>
          <w:rFonts w:asciiTheme="minorHAnsi" w:hAnsiTheme="minorHAnsi" w:cstheme="minorHAnsi"/>
          <w:color w:val="000000"/>
          <w:sz w:val="32"/>
          <w:szCs w:val="32"/>
        </w:rPr>
        <w:t>Administration</w:t>
      </w:r>
    </w:p>
    <w:p w14:paraId="245459A7" w14:textId="77777777" w:rsidR="009F4700" w:rsidRPr="00394D2A" w:rsidRDefault="009F4700" w:rsidP="009F4700">
      <w:pPr>
        <w:pStyle w:val="paragraph"/>
        <w:spacing w:before="0" w:beforeAutospacing="0" w:after="0" w:afterAutospacing="0"/>
        <w:textAlignment w:val="baseline"/>
        <w:rPr>
          <w:rStyle w:val="normaltextrun"/>
          <w:rFonts w:asciiTheme="minorHAnsi" w:hAnsiTheme="minorHAnsi" w:cstheme="minorHAnsi"/>
          <w:b/>
          <w:bCs/>
          <w:color w:val="000000"/>
          <w:sz w:val="32"/>
          <w:szCs w:val="32"/>
        </w:rPr>
      </w:pPr>
    </w:p>
    <w:p w14:paraId="5F46AD80" w14:textId="41BE04E0" w:rsidR="006A4742" w:rsidRPr="00394D2A" w:rsidRDefault="006A4742" w:rsidP="00740DA0">
      <w:pPr>
        <w:pStyle w:val="Heading3"/>
        <w:rPr>
          <w:rStyle w:val="normaltextrun"/>
          <w:rFonts w:cstheme="minorHAnsi"/>
          <w:b w:val="0"/>
          <w:bCs/>
          <w:color w:val="000000"/>
          <w:sz w:val="32"/>
          <w:szCs w:val="32"/>
        </w:rPr>
      </w:pPr>
      <w:r w:rsidRPr="00394D2A">
        <w:rPr>
          <w:rStyle w:val="normaltextrun"/>
          <w:rFonts w:cstheme="minorHAnsi"/>
          <w:bCs/>
          <w:color w:val="000000"/>
          <w:sz w:val="32"/>
          <w:szCs w:val="32"/>
        </w:rPr>
        <w:t>Artistic Directio</w:t>
      </w:r>
      <w:r w:rsidR="000C4FBD" w:rsidRPr="00394D2A">
        <w:rPr>
          <w:rStyle w:val="normaltextrun"/>
          <w:rFonts w:cstheme="minorHAnsi"/>
          <w:bCs/>
          <w:color w:val="000000"/>
          <w:sz w:val="32"/>
          <w:szCs w:val="32"/>
        </w:rPr>
        <w:t>n</w:t>
      </w:r>
    </w:p>
    <w:p w14:paraId="3FF689CD" w14:textId="77777777" w:rsidR="000C4FBD" w:rsidRPr="00394D2A" w:rsidRDefault="000C4FBD" w:rsidP="006A4742">
      <w:pPr>
        <w:pStyle w:val="paragraph"/>
        <w:spacing w:before="0" w:beforeAutospacing="0" w:after="0" w:afterAutospacing="0"/>
        <w:textAlignment w:val="baseline"/>
        <w:rPr>
          <w:rStyle w:val="normaltextrun"/>
          <w:rFonts w:asciiTheme="minorHAnsi" w:hAnsiTheme="minorHAnsi" w:cstheme="minorHAnsi"/>
          <w:b/>
          <w:bCs/>
          <w:color w:val="000000"/>
          <w:sz w:val="32"/>
          <w:szCs w:val="32"/>
        </w:rPr>
      </w:pPr>
    </w:p>
    <w:p w14:paraId="5FCE55B1" w14:textId="4A2A63CF" w:rsidR="006A4742" w:rsidRPr="00394D2A" w:rsidRDefault="006A4742" w:rsidP="006A4742">
      <w:pPr>
        <w:pStyle w:val="paragraph"/>
        <w:numPr>
          <w:ilvl w:val="0"/>
          <w:numId w:val="8"/>
        </w:numPr>
        <w:spacing w:before="0" w:beforeAutospacing="0" w:after="0" w:afterAutospacing="0"/>
        <w:textAlignment w:val="baseline"/>
        <w:rPr>
          <w:rStyle w:val="normaltextrun"/>
          <w:rFonts w:asciiTheme="minorHAnsi" w:hAnsiTheme="minorHAnsi" w:cstheme="minorHAnsi"/>
          <w:b/>
          <w:bCs/>
          <w:color w:val="000000"/>
          <w:sz w:val="32"/>
          <w:szCs w:val="32"/>
        </w:rPr>
      </w:pPr>
      <w:r w:rsidRPr="00394D2A">
        <w:rPr>
          <w:rStyle w:val="normaltextrun"/>
          <w:rFonts w:asciiTheme="minorHAnsi" w:hAnsiTheme="minorHAnsi" w:cstheme="minorHAnsi"/>
          <w:color w:val="000000"/>
          <w:sz w:val="32"/>
          <w:szCs w:val="32"/>
        </w:rPr>
        <w:t>Work closely with the Artistic Director to create a programme of activity rooted in the company’s overall vision and strategic plan</w:t>
      </w:r>
    </w:p>
    <w:p w14:paraId="56EDF381" w14:textId="181B1FC1" w:rsidR="006A4742" w:rsidRPr="00394D2A" w:rsidRDefault="006A4742" w:rsidP="044CA9B6">
      <w:pPr>
        <w:pStyle w:val="paragraph"/>
        <w:numPr>
          <w:ilvl w:val="0"/>
          <w:numId w:val="8"/>
        </w:numPr>
        <w:spacing w:before="0" w:beforeAutospacing="0" w:after="0" w:afterAutospacing="0"/>
        <w:textAlignment w:val="baseline"/>
        <w:rPr>
          <w:rStyle w:val="normaltextrun"/>
          <w:rFonts w:asciiTheme="minorHAnsi" w:hAnsiTheme="minorHAnsi" w:cstheme="minorHAnsi"/>
          <w:b/>
          <w:bCs/>
          <w:color w:val="000000"/>
          <w:sz w:val="32"/>
          <w:szCs w:val="32"/>
        </w:rPr>
      </w:pPr>
      <w:r w:rsidRPr="00394D2A">
        <w:rPr>
          <w:rStyle w:val="normaltextrun"/>
          <w:rFonts w:asciiTheme="minorHAnsi" w:hAnsiTheme="minorHAnsi" w:cstheme="minorHAnsi"/>
          <w:color w:val="000000" w:themeColor="text1"/>
          <w:sz w:val="32"/>
          <w:szCs w:val="32"/>
        </w:rPr>
        <w:t>Ensure a high-quality dancer development programme is delivered and accessible to a range of people</w:t>
      </w:r>
    </w:p>
    <w:p w14:paraId="51792CE0" w14:textId="5EDB32DA" w:rsidR="00A9359D" w:rsidRPr="00394D2A" w:rsidRDefault="00314157" w:rsidP="044CA9B6">
      <w:pPr>
        <w:pStyle w:val="paragraph"/>
        <w:numPr>
          <w:ilvl w:val="0"/>
          <w:numId w:val="8"/>
        </w:numPr>
        <w:spacing w:before="0" w:beforeAutospacing="0" w:after="0" w:afterAutospacing="0"/>
        <w:textAlignment w:val="baseline"/>
        <w:rPr>
          <w:rStyle w:val="normaltextrun"/>
          <w:rFonts w:asciiTheme="minorHAnsi" w:hAnsiTheme="minorHAnsi" w:cstheme="minorHAnsi"/>
          <w:color w:val="000000"/>
          <w:sz w:val="32"/>
          <w:szCs w:val="32"/>
        </w:rPr>
      </w:pPr>
      <w:r w:rsidRPr="00394D2A">
        <w:rPr>
          <w:rStyle w:val="normaltextrun"/>
          <w:rFonts w:asciiTheme="minorHAnsi" w:hAnsiTheme="minorHAnsi" w:cstheme="minorHAnsi"/>
          <w:color w:val="000000" w:themeColor="text1"/>
          <w:sz w:val="32"/>
          <w:szCs w:val="32"/>
        </w:rPr>
        <w:t xml:space="preserve">Oversee </w:t>
      </w:r>
      <w:r w:rsidR="00D6514E" w:rsidRPr="00394D2A">
        <w:rPr>
          <w:rStyle w:val="normaltextrun"/>
          <w:rFonts w:asciiTheme="minorHAnsi" w:hAnsiTheme="minorHAnsi" w:cstheme="minorHAnsi"/>
          <w:color w:val="000000" w:themeColor="text1"/>
          <w:sz w:val="32"/>
          <w:szCs w:val="32"/>
        </w:rPr>
        <w:t>recruitment and</w:t>
      </w:r>
      <w:r w:rsidRPr="00394D2A">
        <w:rPr>
          <w:rStyle w:val="normaltextrun"/>
          <w:rFonts w:asciiTheme="minorHAnsi" w:hAnsiTheme="minorHAnsi" w:cstheme="minorHAnsi"/>
          <w:color w:val="000000" w:themeColor="text1"/>
          <w:sz w:val="32"/>
          <w:szCs w:val="32"/>
        </w:rPr>
        <w:t xml:space="preserve"> selection for </w:t>
      </w:r>
      <w:r w:rsidR="00A9359D" w:rsidRPr="00394D2A">
        <w:rPr>
          <w:rStyle w:val="normaltextrun"/>
          <w:rFonts w:asciiTheme="minorHAnsi" w:hAnsiTheme="minorHAnsi" w:cstheme="minorHAnsi"/>
          <w:color w:val="000000" w:themeColor="text1"/>
          <w:sz w:val="32"/>
          <w:szCs w:val="32"/>
        </w:rPr>
        <w:t>LAUNCH</w:t>
      </w:r>
      <w:r w:rsidRPr="00394D2A">
        <w:rPr>
          <w:rStyle w:val="normaltextrun"/>
          <w:rFonts w:asciiTheme="minorHAnsi" w:hAnsiTheme="minorHAnsi" w:cstheme="minorHAnsi"/>
          <w:color w:val="000000" w:themeColor="text1"/>
          <w:sz w:val="32"/>
          <w:szCs w:val="32"/>
        </w:rPr>
        <w:t>, NDCWales’ annual event for young dancers</w:t>
      </w:r>
      <w:r w:rsidR="007F236A" w:rsidRPr="00394D2A">
        <w:rPr>
          <w:rStyle w:val="normaltextrun"/>
          <w:rFonts w:asciiTheme="minorHAnsi" w:hAnsiTheme="minorHAnsi" w:cstheme="minorHAnsi"/>
          <w:color w:val="000000" w:themeColor="text1"/>
          <w:sz w:val="32"/>
          <w:szCs w:val="32"/>
        </w:rPr>
        <w:t xml:space="preserve"> and host performances</w:t>
      </w:r>
      <w:r w:rsidR="00D6514E" w:rsidRPr="00394D2A">
        <w:rPr>
          <w:rStyle w:val="normaltextrun"/>
          <w:rFonts w:asciiTheme="minorHAnsi" w:hAnsiTheme="minorHAnsi" w:cstheme="minorHAnsi"/>
          <w:color w:val="000000" w:themeColor="text1"/>
          <w:sz w:val="32"/>
          <w:szCs w:val="32"/>
        </w:rPr>
        <w:t>, and the overall curation of the event</w:t>
      </w:r>
    </w:p>
    <w:p w14:paraId="14783784" w14:textId="372CAC4E" w:rsidR="243E2B26" w:rsidRPr="00394D2A" w:rsidRDefault="243E2B26" w:rsidP="044CA9B6">
      <w:pPr>
        <w:pStyle w:val="paragraph"/>
        <w:numPr>
          <w:ilvl w:val="0"/>
          <w:numId w:val="8"/>
        </w:numPr>
        <w:spacing w:before="0" w:beforeAutospacing="0" w:after="0" w:afterAutospacing="0"/>
        <w:rPr>
          <w:rStyle w:val="normaltextrun"/>
          <w:rFonts w:asciiTheme="minorHAnsi" w:hAnsiTheme="minorHAnsi" w:cstheme="minorHAnsi"/>
          <w:color w:val="000000" w:themeColor="text1"/>
          <w:sz w:val="32"/>
          <w:szCs w:val="32"/>
        </w:rPr>
      </w:pPr>
      <w:r w:rsidRPr="00394D2A">
        <w:rPr>
          <w:rStyle w:val="normaltextrun"/>
          <w:rFonts w:asciiTheme="minorHAnsi" w:hAnsiTheme="minorHAnsi" w:cstheme="minorHAnsi"/>
          <w:color w:val="000000" w:themeColor="text1"/>
          <w:sz w:val="32"/>
          <w:szCs w:val="32"/>
        </w:rPr>
        <w:lastRenderedPageBreak/>
        <w:t xml:space="preserve">Oversee the creation of a new short work for </w:t>
      </w:r>
      <w:r w:rsidR="563000A2" w:rsidRPr="00394D2A">
        <w:rPr>
          <w:rStyle w:val="normaltextrun"/>
          <w:rFonts w:asciiTheme="minorHAnsi" w:hAnsiTheme="minorHAnsi" w:cstheme="minorHAnsi"/>
          <w:color w:val="000000" w:themeColor="text1"/>
          <w:sz w:val="32"/>
          <w:szCs w:val="32"/>
        </w:rPr>
        <w:t>the Young Associates for LAUNCH</w:t>
      </w:r>
    </w:p>
    <w:p w14:paraId="773BCE08" w14:textId="713379F9" w:rsidR="006B34BD" w:rsidRPr="00394D2A" w:rsidRDefault="006B34BD" w:rsidP="00EB4F08">
      <w:pPr>
        <w:pStyle w:val="paragraph"/>
        <w:numPr>
          <w:ilvl w:val="0"/>
          <w:numId w:val="8"/>
        </w:numPr>
        <w:spacing w:before="0" w:beforeAutospacing="0" w:after="0" w:afterAutospacing="0"/>
        <w:textAlignment w:val="baseline"/>
        <w:rPr>
          <w:rStyle w:val="normaltextrun"/>
          <w:rFonts w:asciiTheme="minorHAnsi" w:hAnsiTheme="minorHAnsi" w:cstheme="minorHAnsi"/>
          <w:color w:val="000000"/>
          <w:sz w:val="32"/>
          <w:szCs w:val="32"/>
        </w:rPr>
      </w:pPr>
      <w:r w:rsidRPr="00394D2A">
        <w:rPr>
          <w:rStyle w:val="normaltextrun"/>
          <w:rFonts w:asciiTheme="minorHAnsi" w:hAnsiTheme="minorHAnsi" w:cstheme="minorHAnsi"/>
          <w:color w:val="000000"/>
          <w:sz w:val="32"/>
          <w:szCs w:val="32"/>
        </w:rPr>
        <w:t xml:space="preserve">Act as an advocate for </w:t>
      </w:r>
      <w:r w:rsidR="007D7B5B" w:rsidRPr="00394D2A">
        <w:rPr>
          <w:rStyle w:val="normaltextrun"/>
          <w:rFonts w:asciiTheme="minorHAnsi" w:hAnsiTheme="minorHAnsi" w:cstheme="minorHAnsi"/>
          <w:color w:val="000000"/>
          <w:sz w:val="32"/>
          <w:szCs w:val="32"/>
        </w:rPr>
        <w:t xml:space="preserve">all NDCWales’ </w:t>
      </w:r>
      <w:r w:rsidRPr="00394D2A">
        <w:rPr>
          <w:rStyle w:val="normaltextrun"/>
          <w:rFonts w:asciiTheme="minorHAnsi" w:hAnsiTheme="minorHAnsi" w:cstheme="minorHAnsi"/>
          <w:color w:val="000000"/>
          <w:sz w:val="32"/>
          <w:szCs w:val="32"/>
        </w:rPr>
        <w:t xml:space="preserve">work </w:t>
      </w:r>
      <w:r w:rsidR="007D7B5B" w:rsidRPr="00394D2A">
        <w:rPr>
          <w:rStyle w:val="normaltextrun"/>
          <w:rFonts w:asciiTheme="minorHAnsi" w:hAnsiTheme="minorHAnsi" w:cstheme="minorHAnsi"/>
          <w:color w:val="000000"/>
          <w:sz w:val="32"/>
          <w:szCs w:val="32"/>
        </w:rPr>
        <w:t>with young dancers</w:t>
      </w:r>
      <w:r w:rsidR="009E7745" w:rsidRPr="00394D2A">
        <w:rPr>
          <w:rStyle w:val="normaltextrun"/>
          <w:rFonts w:asciiTheme="minorHAnsi" w:hAnsiTheme="minorHAnsi" w:cstheme="minorHAnsi"/>
          <w:color w:val="000000"/>
          <w:sz w:val="32"/>
          <w:szCs w:val="32"/>
        </w:rPr>
        <w:t xml:space="preserve"> and engage with networks, both within Wales and further afield, that support the development of work for young dancers</w:t>
      </w:r>
    </w:p>
    <w:p w14:paraId="37EF5836" w14:textId="7F7A83FA" w:rsidR="006A4742" w:rsidRPr="00394D2A" w:rsidRDefault="00C43429" w:rsidP="000C4FBD">
      <w:pPr>
        <w:pStyle w:val="ListParagraph"/>
        <w:numPr>
          <w:ilvl w:val="0"/>
          <w:numId w:val="8"/>
        </w:numPr>
        <w:rPr>
          <w:rStyle w:val="normaltextrun"/>
          <w:rFonts w:cstheme="minorHAnsi"/>
          <w:sz w:val="32"/>
          <w:szCs w:val="32"/>
        </w:rPr>
      </w:pPr>
      <w:r w:rsidRPr="00394D2A">
        <w:rPr>
          <w:rFonts w:cstheme="minorHAnsi"/>
          <w:sz w:val="32"/>
          <w:szCs w:val="32"/>
        </w:rPr>
        <w:t>Support the delivery of the company’s current MOU with National Youth Arts Wales and Ballet Cymru</w:t>
      </w:r>
    </w:p>
    <w:p w14:paraId="37C4168B" w14:textId="77777777" w:rsidR="000C4FBD" w:rsidRPr="00394D2A" w:rsidRDefault="000C4FBD" w:rsidP="009F4700">
      <w:pPr>
        <w:pStyle w:val="paragraph"/>
        <w:spacing w:before="0" w:beforeAutospacing="0" w:after="0" w:afterAutospacing="0"/>
        <w:textAlignment w:val="baseline"/>
        <w:rPr>
          <w:rStyle w:val="normaltextrun"/>
          <w:rFonts w:asciiTheme="minorHAnsi" w:hAnsiTheme="minorHAnsi" w:cstheme="minorHAnsi"/>
          <w:b/>
          <w:bCs/>
          <w:color w:val="000000"/>
          <w:sz w:val="32"/>
          <w:szCs w:val="32"/>
        </w:rPr>
      </w:pPr>
    </w:p>
    <w:p w14:paraId="54FC5852" w14:textId="262014A0" w:rsidR="006A4742" w:rsidRPr="00394D2A" w:rsidRDefault="006A4742" w:rsidP="00740DA0">
      <w:pPr>
        <w:pStyle w:val="Heading3"/>
        <w:rPr>
          <w:rStyle w:val="normaltextrun"/>
          <w:rFonts w:cstheme="minorHAnsi"/>
          <w:b w:val="0"/>
          <w:bCs/>
          <w:color w:val="000000"/>
          <w:sz w:val="32"/>
          <w:szCs w:val="32"/>
        </w:rPr>
      </w:pPr>
      <w:r w:rsidRPr="00394D2A">
        <w:rPr>
          <w:rStyle w:val="normaltextrun"/>
          <w:rFonts w:cstheme="minorHAnsi"/>
          <w:bCs/>
          <w:color w:val="000000"/>
          <w:sz w:val="32"/>
          <w:szCs w:val="32"/>
        </w:rPr>
        <w:t>Planning</w:t>
      </w:r>
    </w:p>
    <w:p w14:paraId="698BDCE2" w14:textId="77777777" w:rsidR="000C4FBD" w:rsidRPr="00394D2A" w:rsidRDefault="000C4FBD" w:rsidP="009F4700">
      <w:pPr>
        <w:pStyle w:val="paragraph"/>
        <w:spacing w:before="0" w:beforeAutospacing="0" w:after="0" w:afterAutospacing="0"/>
        <w:textAlignment w:val="baseline"/>
        <w:rPr>
          <w:rStyle w:val="normaltextrun"/>
          <w:rFonts w:asciiTheme="minorHAnsi" w:hAnsiTheme="minorHAnsi" w:cstheme="minorHAnsi"/>
          <w:b/>
          <w:bCs/>
          <w:color w:val="000000"/>
          <w:sz w:val="32"/>
          <w:szCs w:val="32"/>
        </w:rPr>
      </w:pPr>
    </w:p>
    <w:p w14:paraId="081D5BD4" w14:textId="77777777" w:rsidR="00744F9C" w:rsidRPr="00394D2A" w:rsidRDefault="00BB6F1F" w:rsidP="006A4742">
      <w:pPr>
        <w:pStyle w:val="paragraph"/>
        <w:numPr>
          <w:ilvl w:val="0"/>
          <w:numId w:val="9"/>
        </w:numPr>
        <w:spacing w:before="0" w:beforeAutospacing="0" w:after="0" w:afterAutospacing="0"/>
        <w:textAlignment w:val="baseline"/>
        <w:rPr>
          <w:rStyle w:val="normaltextrun"/>
          <w:rFonts w:asciiTheme="minorHAnsi" w:hAnsiTheme="minorHAnsi" w:cstheme="minorHAnsi"/>
          <w:b/>
          <w:bCs/>
          <w:color w:val="000000"/>
          <w:sz w:val="32"/>
          <w:szCs w:val="32"/>
        </w:rPr>
      </w:pPr>
      <w:r w:rsidRPr="00394D2A">
        <w:rPr>
          <w:rStyle w:val="normaltextrun"/>
          <w:rFonts w:asciiTheme="minorHAnsi" w:hAnsiTheme="minorHAnsi" w:cstheme="minorHAnsi"/>
          <w:color w:val="000000" w:themeColor="text1"/>
          <w:sz w:val="32"/>
          <w:szCs w:val="32"/>
        </w:rPr>
        <w:t xml:space="preserve">Develop </w:t>
      </w:r>
      <w:r w:rsidR="00744F9C" w:rsidRPr="00394D2A">
        <w:rPr>
          <w:rStyle w:val="normaltextrun"/>
          <w:rFonts w:asciiTheme="minorHAnsi" w:hAnsiTheme="minorHAnsi" w:cstheme="minorHAnsi"/>
          <w:color w:val="000000" w:themeColor="text1"/>
          <w:sz w:val="32"/>
          <w:szCs w:val="32"/>
        </w:rPr>
        <w:t>a coherent teaching and activity plan for the Young Associates that offers an inspiring journey each year for the young dancers involved</w:t>
      </w:r>
    </w:p>
    <w:p w14:paraId="51659F3F" w14:textId="156729E9" w:rsidR="0BE3DF28" w:rsidRPr="00394D2A" w:rsidRDefault="0BE3DF28" w:rsidP="032ED3B5">
      <w:pPr>
        <w:pStyle w:val="paragraph"/>
        <w:numPr>
          <w:ilvl w:val="0"/>
          <w:numId w:val="9"/>
        </w:numPr>
        <w:spacing w:before="0" w:beforeAutospacing="0" w:after="0" w:afterAutospacing="0"/>
        <w:rPr>
          <w:rStyle w:val="normaltextrun"/>
          <w:rFonts w:asciiTheme="minorHAnsi" w:hAnsiTheme="minorHAnsi" w:cstheme="minorHAnsi"/>
          <w:b/>
          <w:bCs/>
          <w:color w:val="000000" w:themeColor="text1"/>
          <w:sz w:val="32"/>
          <w:szCs w:val="32"/>
        </w:rPr>
      </w:pPr>
      <w:r w:rsidRPr="00394D2A">
        <w:rPr>
          <w:rStyle w:val="normaltextrun"/>
          <w:rFonts w:asciiTheme="minorHAnsi" w:hAnsiTheme="minorHAnsi" w:cstheme="minorHAnsi"/>
          <w:color w:val="000000" w:themeColor="text1"/>
          <w:sz w:val="32"/>
          <w:szCs w:val="32"/>
        </w:rPr>
        <w:t xml:space="preserve">Develop and </w:t>
      </w:r>
      <w:r w:rsidR="553AAA9A" w:rsidRPr="00394D2A">
        <w:rPr>
          <w:rStyle w:val="normaltextrun"/>
          <w:rFonts w:asciiTheme="minorHAnsi" w:hAnsiTheme="minorHAnsi" w:cstheme="minorHAnsi"/>
          <w:color w:val="000000" w:themeColor="text1"/>
          <w:sz w:val="32"/>
          <w:szCs w:val="32"/>
        </w:rPr>
        <w:t>deliver</w:t>
      </w:r>
      <w:r w:rsidRPr="00394D2A">
        <w:rPr>
          <w:rStyle w:val="normaltextrun"/>
          <w:rFonts w:asciiTheme="minorHAnsi" w:hAnsiTheme="minorHAnsi" w:cstheme="minorHAnsi"/>
          <w:color w:val="000000" w:themeColor="text1"/>
          <w:sz w:val="32"/>
          <w:szCs w:val="32"/>
        </w:rPr>
        <w:t xml:space="preserve"> a programme that supports the Health and Wellbeing of the Young Associates including mental and phy</w:t>
      </w:r>
      <w:r w:rsidR="36FD5D15" w:rsidRPr="00394D2A">
        <w:rPr>
          <w:rStyle w:val="normaltextrun"/>
          <w:rFonts w:asciiTheme="minorHAnsi" w:hAnsiTheme="minorHAnsi" w:cstheme="minorHAnsi"/>
          <w:color w:val="000000" w:themeColor="text1"/>
          <w:sz w:val="32"/>
          <w:szCs w:val="32"/>
        </w:rPr>
        <w:t>si</w:t>
      </w:r>
      <w:r w:rsidRPr="00394D2A">
        <w:rPr>
          <w:rStyle w:val="normaltextrun"/>
          <w:rFonts w:asciiTheme="minorHAnsi" w:hAnsiTheme="minorHAnsi" w:cstheme="minorHAnsi"/>
          <w:color w:val="000000" w:themeColor="text1"/>
          <w:sz w:val="32"/>
          <w:szCs w:val="32"/>
        </w:rPr>
        <w:t xml:space="preserve">cal health and nutrition. </w:t>
      </w:r>
    </w:p>
    <w:p w14:paraId="15F6A30E" w14:textId="6F10B689" w:rsidR="006A4742" w:rsidRPr="00394D2A" w:rsidRDefault="006A4742" w:rsidP="006A4742">
      <w:pPr>
        <w:pStyle w:val="paragraph"/>
        <w:numPr>
          <w:ilvl w:val="0"/>
          <w:numId w:val="9"/>
        </w:numPr>
        <w:spacing w:before="0" w:beforeAutospacing="0" w:after="0" w:afterAutospacing="0"/>
        <w:textAlignment w:val="baseline"/>
        <w:rPr>
          <w:rStyle w:val="normaltextrun"/>
          <w:rFonts w:asciiTheme="minorHAnsi" w:hAnsiTheme="minorHAnsi" w:cstheme="minorHAnsi"/>
          <w:b/>
          <w:bCs/>
          <w:color w:val="000000"/>
          <w:sz w:val="32"/>
          <w:szCs w:val="32"/>
        </w:rPr>
      </w:pPr>
      <w:r w:rsidRPr="00394D2A">
        <w:rPr>
          <w:rStyle w:val="normaltextrun"/>
          <w:rFonts w:asciiTheme="minorHAnsi" w:hAnsiTheme="minorHAnsi" w:cstheme="minorHAnsi"/>
          <w:color w:val="000000"/>
          <w:sz w:val="32"/>
          <w:szCs w:val="32"/>
        </w:rPr>
        <w:t>Liaise with the Head of Production on the technical delivery of projects</w:t>
      </w:r>
      <w:r w:rsidR="00A9359D" w:rsidRPr="00394D2A">
        <w:rPr>
          <w:rStyle w:val="normaltextrun"/>
          <w:rFonts w:asciiTheme="minorHAnsi" w:hAnsiTheme="minorHAnsi" w:cstheme="minorHAnsi"/>
          <w:color w:val="000000"/>
          <w:sz w:val="32"/>
          <w:szCs w:val="32"/>
        </w:rPr>
        <w:t>, including the completion of Risk Assessments and Method Statements</w:t>
      </w:r>
    </w:p>
    <w:p w14:paraId="2118BD7E" w14:textId="77777777" w:rsidR="000C4FBD" w:rsidRPr="00394D2A" w:rsidRDefault="00A9359D" w:rsidP="000C4FBD">
      <w:pPr>
        <w:pStyle w:val="paragraph"/>
        <w:numPr>
          <w:ilvl w:val="0"/>
          <w:numId w:val="9"/>
        </w:numPr>
        <w:spacing w:before="0" w:beforeAutospacing="0" w:after="0" w:afterAutospacing="0"/>
        <w:textAlignment w:val="baseline"/>
        <w:rPr>
          <w:rStyle w:val="normaltextrun"/>
          <w:rFonts w:asciiTheme="minorHAnsi" w:hAnsiTheme="minorHAnsi" w:cstheme="minorHAnsi"/>
          <w:b/>
          <w:bCs/>
          <w:color w:val="000000"/>
          <w:sz w:val="32"/>
          <w:szCs w:val="32"/>
        </w:rPr>
      </w:pPr>
      <w:r w:rsidRPr="00394D2A">
        <w:rPr>
          <w:rStyle w:val="normaltextrun"/>
          <w:rFonts w:asciiTheme="minorHAnsi" w:hAnsiTheme="minorHAnsi" w:cstheme="minorHAnsi"/>
          <w:color w:val="000000"/>
          <w:sz w:val="32"/>
          <w:szCs w:val="32"/>
        </w:rPr>
        <w:t>Liaise with the Marketing Manager to ensure promotional assets and information is passed on an</w:t>
      </w:r>
      <w:r w:rsidR="00C22310" w:rsidRPr="00394D2A">
        <w:rPr>
          <w:rStyle w:val="normaltextrun"/>
          <w:rFonts w:asciiTheme="minorHAnsi" w:hAnsiTheme="minorHAnsi" w:cstheme="minorHAnsi"/>
          <w:color w:val="000000"/>
          <w:sz w:val="32"/>
          <w:szCs w:val="32"/>
        </w:rPr>
        <w:t>d</w:t>
      </w:r>
      <w:r w:rsidRPr="00394D2A">
        <w:rPr>
          <w:rStyle w:val="normaltextrun"/>
          <w:rFonts w:asciiTheme="minorHAnsi" w:hAnsiTheme="minorHAnsi" w:cstheme="minorHAnsi"/>
          <w:color w:val="000000"/>
          <w:sz w:val="32"/>
          <w:szCs w:val="32"/>
        </w:rPr>
        <w:t xml:space="preserve"> accessible</w:t>
      </w:r>
    </w:p>
    <w:p w14:paraId="303EAAAE" w14:textId="6F4765C9" w:rsidR="00C43429" w:rsidRPr="00394D2A" w:rsidRDefault="005823B5" w:rsidP="000C4FBD">
      <w:pPr>
        <w:pStyle w:val="paragraph"/>
        <w:numPr>
          <w:ilvl w:val="0"/>
          <w:numId w:val="9"/>
        </w:numPr>
        <w:spacing w:before="0" w:beforeAutospacing="0" w:after="0" w:afterAutospacing="0"/>
        <w:textAlignment w:val="baseline"/>
        <w:rPr>
          <w:rFonts w:asciiTheme="minorHAnsi" w:hAnsiTheme="minorHAnsi" w:cstheme="minorHAnsi"/>
          <w:sz w:val="32"/>
          <w:szCs w:val="32"/>
        </w:rPr>
      </w:pPr>
      <w:r w:rsidRPr="00394D2A">
        <w:rPr>
          <w:rFonts w:asciiTheme="minorHAnsi" w:hAnsiTheme="minorHAnsi" w:cstheme="minorHAnsi"/>
          <w:sz w:val="32"/>
          <w:szCs w:val="32"/>
        </w:rPr>
        <w:t>Liaise with the Company Manager to ensure the Company’s yearly planning calendar (Google Cal) is accurate and kept up to date</w:t>
      </w:r>
    </w:p>
    <w:p w14:paraId="0097094F" w14:textId="08A0DE23" w:rsidR="0032411D" w:rsidRPr="00394D2A" w:rsidRDefault="0032411D" w:rsidP="000C4FBD">
      <w:pPr>
        <w:pStyle w:val="paragraph"/>
        <w:numPr>
          <w:ilvl w:val="0"/>
          <w:numId w:val="9"/>
        </w:numPr>
        <w:spacing w:before="0" w:beforeAutospacing="0" w:after="0" w:afterAutospacing="0"/>
        <w:textAlignment w:val="baseline"/>
        <w:rPr>
          <w:rFonts w:asciiTheme="minorHAnsi" w:hAnsiTheme="minorHAnsi" w:cstheme="minorHAnsi"/>
          <w:sz w:val="32"/>
          <w:szCs w:val="32"/>
        </w:rPr>
      </w:pPr>
      <w:r w:rsidRPr="00394D2A">
        <w:rPr>
          <w:rFonts w:asciiTheme="minorHAnsi" w:hAnsiTheme="minorHAnsi" w:cstheme="minorHAnsi"/>
          <w:sz w:val="32"/>
          <w:szCs w:val="32"/>
        </w:rPr>
        <w:t>Schedule and prepare the annual audition process</w:t>
      </w:r>
    </w:p>
    <w:p w14:paraId="31860415" w14:textId="77777777" w:rsidR="000C4FBD" w:rsidRPr="00394D2A" w:rsidRDefault="000C4FBD" w:rsidP="009F4700">
      <w:pPr>
        <w:pStyle w:val="paragraph"/>
        <w:spacing w:before="0" w:beforeAutospacing="0" w:after="0" w:afterAutospacing="0"/>
        <w:textAlignment w:val="baseline"/>
        <w:rPr>
          <w:rStyle w:val="normaltextrun"/>
          <w:rFonts w:asciiTheme="minorHAnsi" w:hAnsiTheme="minorHAnsi" w:cstheme="minorHAnsi"/>
          <w:b/>
          <w:bCs/>
          <w:color w:val="000000"/>
          <w:sz w:val="32"/>
          <w:szCs w:val="32"/>
        </w:rPr>
      </w:pPr>
    </w:p>
    <w:p w14:paraId="75C6DBB2" w14:textId="7885A6DB" w:rsidR="35F99716" w:rsidRPr="00394D2A" w:rsidRDefault="35F99716" w:rsidP="35F99716">
      <w:pPr>
        <w:pStyle w:val="paragraph"/>
        <w:spacing w:before="0" w:beforeAutospacing="0" w:after="0" w:afterAutospacing="0"/>
        <w:rPr>
          <w:rStyle w:val="normaltextrun"/>
          <w:rFonts w:asciiTheme="minorHAnsi" w:hAnsiTheme="minorHAnsi" w:cstheme="minorHAnsi"/>
          <w:b/>
          <w:bCs/>
          <w:color w:val="000000" w:themeColor="text1"/>
          <w:sz w:val="32"/>
          <w:szCs w:val="32"/>
        </w:rPr>
      </w:pPr>
    </w:p>
    <w:p w14:paraId="38B8048D" w14:textId="35A5B7B9" w:rsidR="006A4742" w:rsidRPr="00394D2A" w:rsidRDefault="006A4742" w:rsidP="00740DA0">
      <w:pPr>
        <w:pStyle w:val="Heading3"/>
        <w:rPr>
          <w:rStyle w:val="normaltextrun"/>
          <w:rFonts w:cstheme="minorHAnsi"/>
          <w:b w:val="0"/>
          <w:bCs/>
          <w:color w:val="000000"/>
          <w:sz w:val="32"/>
          <w:szCs w:val="32"/>
        </w:rPr>
      </w:pPr>
      <w:r w:rsidRPr="00394D2A">
        <w:rPr>
          <w:rStyle w:val="normaltextrun"/>
          <w:rFonts w:cstheme="minorHAnsi"/>
          <w:bCs/>
          <w:color w:val="000000"/>
          <w:sz w:val="32"/>
          <w:szCs w:val="32"/>
        </w:rPr>
        <w:t>Teaching</w:t>
      </w:r>
    </w:p>
    <w:p w14:paraId="1CD36CD7" w14:textId="77777777" w:rsidR="000C4FBD" w:rsidRPr="00394D2A" w:rsidRDefault="000C4FBD" w:rsidP="009F4700">
      <w:pPr>
        <w:pStyle w:val="paragraph"/>
        <w:spacing w:before="0" w:beforeAutospacing="0" w:after="0" w:afterAutospacing="0"/>
        <w:textAlignment w:val="baseline"/>
        <w:rPr>
          <w:rStyle w:val="normaltextrun"/>
          <w:rFonts w:asciiTheme="minorHAnsi" w:hAnsiTheme="minorHAnsi" w:cstheme="minorHAnsi"/>
          <w:b/>
          <w:bCs/>
          <w:color w:val="000000"/>
          <w:sz w:val="32"/>
          <w:szCs w:val="32"/>
        </w:rPr>
      </w:pPr>
    </w:p>
    <w:p w14:paraId="1393BA1C" w14:textId="77777777" w:rsidR="004569FC" w:rsidRPr="00394D2A" w:rsidRDefault="006A4742" w:rsidP="004569FC">
      <w:pPr>
        <w:pStyle w:val="paragraph"/>
        <w:numPr>
          <w:ilvl w:val="0"/>
          <w:numId w:val="8"/>
        </w:numPr>
        <w:spacing w:before="0" w:beforeAutospacing="0" w:after="0" w:afterAutospacing="0"/>
        <w:textAlignment w:val="baseline"/>
        <w:rPr>
          <w:rStyle w:val="normaltextrun"/>
          <w:rFonts w:asciiTheme="minorHAnsi" w:hAnsiTheme="minorHAnsi" w:cstheme="minorHAnsi"/>
          <w:b/>
          <w:bCs/>
          <w:color w:val="000000"/>
          <w:sz w:val="32"/>
          <w:szCs w:val="32"/>
        </w:rPr>
      </w:pPr>
      <w:r w:rsidRPr="00394D2A">
        <w:rPr>
          <w:rStyle w:val="normaltextrun"/>
          <w:rFonts w:asciiTheme="minorHAnsi" w:hAnsiTheme="minorHAnsi" w:cstheme="minorHAnsi"/>
          <w:color w:val="000000"/>
          <w:sz w:val="32"/>
          <w:szCs w:val="32"/>
        </w:rPr>
        <w:t>Lead and teach the weekly Sunday sessions</w:t>
      </w:r>
      <w:r w:rsidR="004569FC" w:rsidRPr="00394D2A">
        <w:rPr>
          <w:rStyle w:val="normaltextrun"/>
          <w:rFonts w:asciiTheme="minorHAnsi" w:hAnsiTheme="minorHAnsi" w:cstheme="minorHAnsi"/>
          <w:color w:val="000000"/>
          <w:sz w:val="32"/>
          <w:szCs w:val="32"/>
        </w:rPr>
        <w:t xml:space="preserve"> that take place in Cardiff</w:t>
      </w:r>
    </w:p>
    <w:p w14:paraId="6ADD7895" w14:textId="62E01AD7" w:rsidR="006A4742" w:rsidRPr="00B313E7" w:rsidRDefault="004569FC" w:rsidP="55A7605E">
      <w:pPr>
        <w:pStyle w:val="paragraph"/>
        <w:numPr>
          <w:ilvl w:val="0"/>
          <w:numId w:val="8"/>
        </w:numPr>
        <w:spacing w:before="0" w:beforeAutospacing="0" w:after="0" w:afterAutospacing="0"/>
        <w:textAlignment w:val="baseline"/>
        <w:rPr>
          <w:rStyle w:val="normaltextrun"/>
          <w:rFonts w:asciiTheme="minorHAnsi" w:hAnsiTheme="minorHAnsi" w:cstheme="minorHAnsi"/>
          <w:color w:val="000000"/>
          <w:sz w:val="32"/>
          <w:szCs w:val="32"/>
        </w:rPr>
      </w:pPr>
      <w:r w:rsidRPr="00394D2A">
        <w:rPr>
          <w:rStyle w:val="normaltextrun"/>
          <w:rFonts w:asciiTheme="minorHAnsi" w:hAnsiTheme="minorHAnsi" w:cstheme="minorHAnsi"/>
          <w:color w:val="000000" w:themeColor="text1"/>
          <w:sz w:val="32"/>
          <w:szCs w:val="32"/>
        </w:rPr>
        <w:t>Lead and teach, or provide strategic overview, for intensives and development workshops that take place in Cardiff and other locations across Wales</w:t>
      </w:r>
    </w:p>
    <w:p w14:paraId="06F979F3" w14:textId="77777777" w:rsidR="00B313E7" w:rsidRPr="00394D2A" w:rsidRDefault="00B313E7" w:rsidP="00B313E7">
      <w:pPr>
        <w:pStyle w:val="paragraph"/>
        <w:spacing w:before="0" w:beforeAutospacing="0" w:after="0" w:afterAutospacing="0"/>
        <w:ind w:left="720"/>
        <w:textAlignment w:val="baseline"/>
        <w:rPr>
          <w:rStyle w:val="normaltextrun"/>
          <w:rFonts w:asciiTheme="minorHAnsi" w:hAnsiTheme="minorHAnsi" w:cstheme="minorHAnsi"/>
          <w:color w:val="000000"/>
          <w:sz w:val="32"/>
          <w:szCs w:val="32"/>
        </w:rPr>
      </w:pPr>
    </w:p>
    <w:p w14:paraId="4549D060" w14:textId="16F87C91" w:rsidR="55A7605E" w:rsidRPr="00394D2A" w:rsidRDefault="55A7605E" w:rsidP="5A51B4D8">
      <w:pPr>
        <w:pStyle w:val="paragraph"/>
        <w:spacing w:before="0" w:beforeAutospacing="0" w:after="0" w:afterAutospacing="0"/>
        <w:ind w:left="720"/>
        <w:rPr>
          <w:rStyle w:val="normaltextrun"/>
          <w:rFonts w:asciiTheme="minorHAnsi" w:hAnsiTheme="minorHAnsi" w:cstheme="minorHAnsi"/>
          <w:color w:val="000000" w:themeColor="text1"/>
          <w:sz w:val="32"/>
          <w:szCs w:val="32"/>
        </w:rPr>
      </w:pPr>
    </w:p>
    <w:p w14:paraId="4AB0E3B8" w14:textId="42F98390" w:rsidR="006A4742" w:rsidRPr="00740DA0" w:rsidRDefault="006A4742" w:rsidP="00740DA0">
      <w:pPr>
        <w:pStyle w:val="Heading3"/>
        <w:rPr>
          <w:rStyle w:val="normaltextrun"/>
        </w:rPr>
      </w:pPr>
      <w:r w:rsidRPr="00740DA0">
        <w:rPr>
          <w:rStyle w:val="normaltextrun"/>
        </w:rPr>
        <w:t>Administration</w:t>
      </w:r>
    </w:p>
    <w:p w14:paraId="51FB6128" w14:textId="77777777" w:rsidR="000C4FBD" w:rsidRPr="00394D2A" w:rsidRDefault="000C4FBD" w:rsidP="009F4700">
      <w:pPr>
        <w:pStyle w:val="paragraph"/>
        <w:spacing w:before="0" w:beforeAutospacing="0" w:after="0" w:afterAutospacing="0"/>
        <w:textAlignment w:val="baseline"/>
        <w:rPr>
          <w:rStyle w:val="normaltextrun"/>
          <w:rFonts w:asciiTheme="minorHAnsi" w:hAnsiTheme="minorHAnsi" w:cstheme="minorHAnsi"/>
          <w:b/>
          <w:bCs/>
          <w:color w:val="000000"/>
          <w:sz w:val="32"/>
          <w:szCs w:val="32"/>
        </w:rPr>
      </w:pPr>
    </w:p>
    <w:p w14:paraId="71B84AB0" w14:textId="49EEEF84" w:rsidR="006A4742" w:rsidRPr="00394D2A" w:rsidRDefault="2533DE45" w:rsidP="55A7605E">
      <w:pPr>
        <w:pStyle w:val="paragraph"/>
        <w:numPr>
          <w:ilvl w:val="0"/>
          <w:numId w:val="8"/>
        </w:numPr>
        <w:spacing w:before="0" w:beforeAutospacing="0" w:after="0" w:afterAutospacing="0"/>
        <w:textAlignment w:val="baseline"/>
        <w:rPr>
          <w:rStyle w:val="normaltextrun"/>
          <w:rFonts w:asciiTheme="minorHAnsi" w:hAnsiTheme="minorHAnsi" w:cstheme="minorHAnsi"/>
          <w:color w:val="000000"/>
          <w:sz w:val="32"/>
          <w:szCs w:val="32"/>
        </w:rPr>
      </w:pPr>
      <w:r w:rsidRPr="00394D2A">
        <w:rPr>
          <w:rStyle w:val="normaltextrun"/>
          <w:rFonts w:asciiTheme="minorHAnsi" w:hAnsiTheme="minorHAnsi" w:cstheme="minorHAnsi"/>
          <w:color w:val="000000" w:themeColor="text1"/>
          <w:sz w:val="32"/>
          <w:szCs w:val="32"/>
        </w:rPr>
        <w:t>Act as the main point of contact for the Young Associates and their guardians</w:t>
      </w:r>
    </w:p>
    <w:p w14:paraId="391816CA" w14:textId="3D4C82CF" w:rsidR="2C1B124B" w:rsidRPr="00394D2A" w:rsidRDefault="2C1B124B" w:rsidP="665D721D">
      <w:pPr>
        <w:pStyle w:val="paragraph"/>
        <w:spacing w:before="0" w:beforeAutospacing="0" w:after="0" w:afterAutospacing="0"/>
        <w:rPr>
          <w:rStyle w:val="normaltextrun"/>
          <w:rFonts w:asciiTheme="minorHAnsi" w:hAnsiTheme="minorHAnsi" w:cstheme="minorHAnsi"/>
          <w:color w:val="000000" w:themeColor="text1"/>
          <w:sz w:val="32"/>
          <w:szCs w:val="32"/>
        </w:rPr>
      </w:pPr>
    </w:p>
    <w:p w14:paraId="72B993C2" w14:textId="0068F65B" w:rsidR="006A4742" w:rsidRPr="00394D2A" w:rsidRDefault="73471987" w:rsidP="55A7605E">
      <w:pPr>
        <w:pStyle w:val="paragraph"/>
        <w:numPr>
          <w:ilvl w:val="0"/>
          <w:numId w:val="8"/>
        </w:numPr>
        <w:spacing w:before="0" w:beforeAutospacing="0" w:after="0" w:afterAutospacing="0"/>
        <w:textAlignment w:val="baseline"/>
        <w:rPr>
          <w:rStyle w:val="normaltextrun"/>
          <w:rFonts w:asciiTheme="minorHAnsi" w:hAnsiTheme="minorHAnsi" w:cstheme="minorHAnsi"/>
          <w:color w:val="000000"/>
          <w:sz w:val="32"/>
          <w:szCs w:val="32"/>
        </w:rPr>
      </w:pPr>
      <w:r w:rsidRPr="00394D2A">
        <w:rPr>
          <w:rStyle w:val="normaltextrun"/>
          <w:rFonts w:asciiTheme="minorHAnsi" w:hAnsiTheme="minorHAnsi" w:cstheme="minorHAnsi"/>
          <w:color w:val="000000" w:themeColor="text1"/>
          <w:sz w:val="32"/>
          <w:szCs w:val="32"/>
        </w:rPr>
        <w:t>Manage all administration tasks for the Young Associates programme</w:t>
      </w:r>
      <w:r w:rsidR="327A4772" w:rsidRPr="00394D2A">
        <w:rPr>
          <w:rStyle w:val="normaltextrun"/>
          <w:rFonts w:asciiTheme="minorHAnsi" w:hAnsiTheme="minorHAnsi" w:cstheme="minorHAnsi"/>
          <w:color w:val="000000" w:themeColor="text1"/>
          <w:sz w:val="32"/>
          <w:szCs w:val="32"/>
        </w:rPr>
        <w:t xml:space="preserve"> </w:t>
      </w:r>
      <w:r w:rsidRPr="00394D2A">
        <w:rPr>
          <w:rStyle w:val="normaltextrun"/>
          <w:rFonts w:asciiTheme="minorHAnsi" w:hAnsiTheme="minorHAnsi" w:cstheme="minorHAnsi"/>
          <w:color w:val="000000" w:themeColor="text1"/>
          <w:sz w:val="32"/>
          <w:szCs w:val="32"/>
        </w:rPr>
        <w:t xml:space="preserve">including schedules, contracts, </w:t>
      </w:r>
      <w:r w:rsidR="7E642E62" w:rsidRPr="00394D2A">
        <w:rPr>
          <w:rStyle w:val="normaltextrun"/>
          <w:rFonts w:asciiTheme="minorHAnsi" w:hAnsiTheme="minorHAnsi" w:cstheme="minorHAnsi"/>
          <w:color w:val="000000" w:themeColor="text1"/>
          <w:sz w:val="32"/>
          <w:szCs w:val="32"/>
        </w:rPr>
        <w:t xml:space="preserve">reports, </w:t>
      </w:r>
      <w:r w:rsidRPr="00394D2A">
        <w:rPr>
          <w:rStyle w:val="normaltextrun"/>
          <w:rFonts w:asciiTheme="minorHAnsi" w:hAnsiTheme="minorHAnsi" w:cstheme="minorHAnsi"/>
          <w:color w:val="000000" w:themeColor="text1"/>
          <w:sz w:val="32"/>
          <w:szCs w:val="32"/>
        </w:rPr>
        <w:t>licensing</w:t>
      </w:r>
    </w:p>
    <w:p w14:paraId="1BBCBE21" w14:textId="14DBD83F" w:rsidR="6BD66300" w:rsidRPr="00394D2A" w:rsidRDefault="6BD66300" w:rsidP="03EE18C0">
      <w:pPr>
        <w:pStyle w:val="paragraph"/>
        <w:numPr>
          <w:ilvl w:val="0"/>
          <w:numId w:val="8"/>
        </w:numPr>
        <w:spacing w:before="0" w:beforeAutospacing="0" w:after="0" w:afterAutospacing="0"/>
        <w:rPr>
          <w:rStyle w:val="normaltextrun"/>
          <w:rFonts w:asciiTheme="minorHAnsi" w:hAnsiTheme="minorHAnsi" w:cstheme="minorHAnsi"/>
          <w:color w:val="000000" w:themeColor="text1"/>
          <w:sz w:val="32"/>
          <w:szCs w:val="32"/>
        </w:rPr>
      </w:pPr>
      <w:r w:rsidRPr="00394D2A">
        <w:rPr>
          <w:rStyle w:val="normaltextrun"/>
          <w:rFonts w:asciiTheme="minorHAnsi" w:hAnsiTheme="minorHAnsi" w:cstheme="minorHAnsi"/>
          <w:color w:val="000000" w:themeColor="text1"/>
          <w:sz w:val="32"/>
          <w:szCs w:val="32"/>
        </w:rPr>
        <w:t>Manage all administration for LAUNCH performance event. Liaising with artists, production team</w:t>
      </w:r>
      <w:r w:rsidR="4289E56E" w:rsidRPr="00394D2A">
        <w:rPr>
          <w:rStyle w:val="normaltextrun"/>
          <w:rFonts w:asciiTheme="minorHAnsi" w:hAnsiTheme="minorHAnsi" w:cstheme="minorHAnsi"/>
          <w:color w:val="000000" w:themeColor="text1"/>
          <w:sz w:val="32"/>
          <w:szCs w:val="32"/>
        </w:rPr>
        <w:t xml:space="preserve"> and</w:t>
      </w:r>
      <w:r w:rsidRPr="00394D2A">
        <w:rPr>
          <w:rStyle w:val="normaltextrun"/>
          <w:rFonts w:asciiTheme="minorHAnsi" w:hAnsiTheme="minorHAnsi" w:cstheme="minorHAnsi"/>
          <w:color w:val="000000" w:themeColor="text1"/>
          <w:sz w:val="32"/>
          <w:szCs w:val="32"/>
        </w:rPr>
        <w:t xml:space="preserve"> other performing companies </w:t>
      </w:r>
      <w:r w:rsidR="6A505951" w:rsidRPr="00394D2A">
        <w:rPr>
          <w:rStyle w:val="normaltextrun"/>
          <w:rFonts w:asciiTheme="minorHAnsi" w:hAnsiTheme="minorHAnsi" w:cstheme="minorHAnsi"/>
          <w:color w:val="000000" w:themeColor="text1"/>
          <w:sz w:val="32"/>
          <w:szCs w:val="32"/>
        </w:rPr>
        <w:t>to ensure the event runs smoothly</w:t>
      </w:r>
      <w:r w:rsidRPr="00394D2A">
        <w:rPr>
          <w:rStyle w:val="normaltextrun"/>
          <w:rFonts w:asciiTheme="minorHAnsi" w:hAnsiTheme="minorHAnsi" w:cstheme="minorHAnsi"/>
          <w:color w:val="000000" w:themeColor="text1"/>
          <w:sz w:val="32"/>
          <w:szCs w:val="32"/>
        </w:rPr>
        <w:t xml:space="preserve"> </w:t>
      </w:r>
      <w:r w:rsidR="6A505951" w:rsidRPr="00394D2A">
        <w:rPr>
          <w:rStyle w:val="normaltextrun"/>
          <w:rFonts w:asciiTheme="minorHAnsi" w:hAnsiTheme="minorHAnsi" w:cstheme="minorHAnsi"/>
          <w:color w:val="000000" w:themeColor="text1"/>
          <w:sz w:val="32"/>
          <w:szCs w:val="32"/>
        </w:rPr>
        <w:t>and successfully</w:t>
      </w:r>
      <w:r w:rsidRPr="00394D2A">
        <w:rPr>
          <w:rStyle w:val="normaltextrun"/>
          <w:rFonts w:asciiTheme="minorHAnsi" w:hAnsiTheme="minorHAnsi" w:cstheme="minorHAnsi"/>
          <w:color w:val="000000" w:themeColor="text1"/>
          <w:sz w:val="32"/>
          <w:szCs w:val="32"/>
        </w:rPr>
        <w:t xml:space="preserve"> </w:t>
      </w:r>
    </w:p>
    <w:p w14:paraId="330A9EED" w14:textId="1ABD701C" w:rsidR="006A4742" w:rsidRPr="00394D2A" w:rsidRDefault="00A9359D" w:rsidP="55A7605E">
      <w:pPr>
        <w:pStyle w:val="paragraph"/>
        <w:numPr>
          <w:ilvl w:val="0"/>
          <w:numId w:val="8"/>
        </w:numPr>
        <w:spacing w:before="0" w:beforeAutospacing="0" w:after="0" w:afterAutospacing="0"/>
        <w:textAlignment w:val="baseline"/>
        <w:rPr>
          <w:rStyle w:val="normaltextrun"/>
          <w:rFonts w:asciiTheme="minorHAnsi" w:hAnsiTheme="minorHAnsi" w:cstheme="minorHAnsi"/>
          <w:color w:val="000000"/>
          <w:sz w:val="32"/>
          <w:szCs w:val="32"/>
        </w:rPr>
      </w:pPr>
      <w:r w:rsidRPr="00394D2A">
        <w:rPr>
          <w:rStyle w:val="normaltextrun"/>
          <w:rFonts w:asciiTheme="minorHAnsi" w:hAnsiTheme="minorHAnsi" w:cstheme="minorHAnsi"/>
          <w:color w:val="000000" w:themeColor="text1"/>
          <w:sz w:val="32"/>
          <w:szCs w:val="32"/>
        </w:rPr>
        <w:t>Working with the General Manager, e</w:t>
      </w:r>
      <w:r w:rsidR="006A4742" w:rsidRPr="00394D2A">
        <w:rPr>
          <w:rStyle w:val="normaltextrun"/>
          <w:rFonts w:asciiTheme="minorHAnsi" w:hAnsiTheme="minorHAnsi" w:cstheme="minorHAnsi"/>
          <w:color w:val="000000" w:themeColor="text1"/>
          <w:sz w:val="32"/>
          <w:szCs w:val="32"/>
        </w:rPr>
        <w:t>nsure compliance is met</w:t>
      </w:r>
      <w:r w:rsidRPr="00394D2A">
        <w:rPr>
          <w:rStyle w:val="normaltextrun"/>
          <w:rFonts w:asciiTheme="minorHAnsi" w:hAnsiTheme="minorHAnsi" w:cstheme="minorHAnsi"/>
          <w:color w:val="000000" w:themeColor="text1"/>
          <w:sz w:val="32"/>
          <w:szCs w:val="32"/>
        </w:rPr>
        <w:t>, that S</w:t>
      </w:r>
      <w:r w:rsidR="006A4742" w:rsidRPr="00394D2A">
        <w:rPr>
          <w:rStyle w:val="normaltextrun"/>
          <w:rFonts w:asciiTheme="minorHAnsi" w:hAnsiTheme="minorHAnsi" w:cstheme="minorHAnsi"/>
          <w:color w:val="000000" w:themeColor="text1"/>
          <w:sz w:val="32"/>
          <w:szCs w:val="32"/>
        </w:rPr>
        <w:t>afeguarding</w:t>
      </w:r>
      <w:r w:rsidRPr="00394D2A">
        <w:rPr>
          <w:rStyle w:val="normaltextrun"/>
          <w:rFonts w:asciiTheme="minorHAnsi" w:hAnsiTheme="minorHAnsi" w:cstheme="minorHAnsi"/>
          <w:color w:val="000000" w:themeColor="text1"/>
          <w:sz w:val="32"/>
          <w:szCs w:val="32"/>
        </w:rPr>
        <w:t xml:space="preserve"> documents are up to date and relevant</w:t>
      </w:r>
      <w:r w:rsidR="006A4742" w:rsidRPr="00394D2A">
        <w:rPr>
          <w:rStyle w:val="normaltextrun"/>
          <w:rFonts w:asciiTheme="minorHAnsi" w:hAnsiTheme="minorHAnsi" w:cstheme="minorHAnsi"/>
          <w:color w:val="000000" w:themeColor="text1"/>
          <w:sz w:val="32"/>
          <w:szCs w:val="32"/>
        </w:rPr>
        <w:t xml:space="preserve"> and DBS checks</w:t>
      </w:r>
      <w:r w:rsidRPr="00394D2A">
        <w:rPr>
          <w:rStyle w:val="normaltextrun"/>
          <w:rFonts w:asciiTheme="minorHAnsi" w:hAnsiTheme="minorHAnsi" w:cstheme="minorHAnsi"/>
          <w:color w:val="000000" w:themeColor="text1"/>
          <w:sz w:val="32"/>
          <w:szCs w:val="32"/>
        </w:rPr>
        <w:t xml:space="preserve"> undertaken as necessary</w:t>
      </w:r>
    </w:p>
    <w:p w14:paraId="01B03462" w14:textId="4423E26C" w:rsidR="577C3CB5" w:rsidRPr="00394D2A" w:rsidRDefault="577C3CB5" w:rsidP="12BDF1E4">
      <w:pPr>
        <w:pStyle w:val="paragraph"/>
        <w:numPr>
          <w:ilvl w:val="0"/>
          <w:numId w:val="8"/>
        </w:numPr>
        <w:spacing w:before="0" w:beforeAutospacing="0" w:after="0" w:afterAutospacing="0"/>
        <w:rPr>
          <w:rStyle w:val="normaltextrun"/>
          <w:rFonts w:asciiTheme="minorHAnsi" w:hAnsiTheme="minorHAnsi" w:cstheme="minorHAnsi"/>
          <w:color w:val="000000" w:themeColor="text1"/>
          <w:sz w:val="32"/>
          <w:szCs w:val="32"/>
        </w:rPr>
      </w:pPr>
      <w:r w:rsidRPr="00394D2A">
        <w:rPr>
          <w:rStyle w:val="normaltextrun"/>
          <w:rFonts w:asciiTheme="minorHAnsi" w:hAnsiTheme="minorHAnsi" w:cstheme="minorHAnsi"/>
          <w:color w:val="000000" w:themeColor="text1"/>
          <w:sz w:val="32"/>
          <w:szCs w:val="32"/>
        </w:rPr>
        <w:t>Complete relevant Safeguard training and act as the Designated Safeguarding Officer</w:t>
      </w:r>
    </w:p>
    <w:p w14:paraId="483525FA" w14:textId="0269772E" w:rsidR="00572A82" w:rsidRPr="00394D2A" w:rsidRDefault="0F212AD8" w:rsidP="55A7605E">
      <w:pPr>
        <w:pStyle w:val="paragraph"/>
        <w:numPr>
          <w:ilvl w:val="0"/>
          <w:numId w:val="8"/>
        </w:numPr>
        <w:spacing w:before="0" w:beforeAutospacing="0" w:after="0" w:afterAutospacing="0"/>
        <w:textAlignment w:val="baseline"/>
        <w:rPr>
          <w:rStyle w:val="normaltextrun"/>
          <w:rFonts w:asciiTheme="minorHAnsi" w:hAnsiTheme="minorHAnsi" w:cstheme="minorHAnsi"/>
          <w:color w:val="000000"/>
          <w:sz w:val="32"/>
          <w:szCs w:val="32"/>
        </w:rPr>
      </w:pPr>
      <w:r w:rsidRPr="00394D2A">
        <w:rPr>
          <w:rStyle w:val="normaltextrun"/>
          <w:rFonts w:asciiTheme="minorHAnsi" w:hAnsiTheme="minorHAnsi" w:cstheme="minorHAnsi"/>
          <w:color w:val="000000" w:themeColor="text1"/>
          <w:sz w:val="32"/>
          <w:szCs w:val="32"/>
        </w:rPr>
        <w:t xml:space="preserve">Book and </w:t>
      </w:r>
      <w:r w:rsidR="2CAAF5D7" w:rsidRPr="00394D2A">
        <w:rPr>
          <w:rStyle w:val="normaltextrun"/>
          <w:rFonts w:asciiTheme="minorHAnsi" w:hAnsiTheme="minorHAnsi" w:cstheme="minorHAnsi"/>
          <w:color w:val="000000" w:themeColor="text1"/>
          <w:sz w:val="32"/>
          <w:szCs w:val="32"/>
        </w:rPr>
        <w:t>c</w:t>
      </w:r>
      <w:r w:rsidR="78037A96" w:rsidRPr="00394D2A">
        <w:rPr>
          <w:rStyle w:val="normaltextrun"/>
          <w:rFonts w:asciiTheme="minorHAnsi" w:hAnsiTheme="minorHAnsi" w:cstheme="minorHAnsi"/>
          <w:color w:val="000000" w:themeColor="text1"/>
          <w:sz w:val="32"/>
          <w:szCs w:val="32"/>
        </w:rPr>
        <w:t>ontract</w:t>
      </w:r>
      <w:r w:rsidR="00572A82" w:rsidRPr="00394D2A">
        <w:rPr>
          <w:rStyle w:val="normaltextrun"/>
          <w:rFonts w:asciiTheme="minorHAnsi" w:hAnsiTheme="minorHAnsi" w:cstheme="minorHAnsi"/>
          <w:color w:val="000000" w:themeColor="text1"/>
          <w:sz w:val="32"/>
          <w:szCs w:val="32"/>
        </w:rPr>
        <w:t xml:space="preserve"> freelance creatives</w:t>
      </w:r>
      <w:r w:rsidR="008F7B43" w:rsidRPr="00394D2A">
        <w:rPr>
          <w:rStyle w:val="normaltextrun"/>
          <w:rFonts w:asciiTheme="minorHAnsi" w:hAnsiTheme="minorHAnsi" w:cstheme="minorHAnsi"/>
          <w:color w:val="000000" w:themeColor="text1"/>
          <w:sz w:val="32"/>
          <w:szCs w:val="32"/>
        </w:rPr>
        <w:t xml:space="preserve"> and chaperones</w:t>
      </w:r>
      <w:r w:rsidR="00572A82" w:rsidRPr="00394D2A">
        <w:rPr>
          <w:rStyle w:val="normaltextrun"/>
          <w:rFonts w:asciiTheme="minorHAnsi" w:hAnsiTheme="minorHAnsi" w:cstheme="minorHAnsi"/>
          <w:color w:val="000000" w:themeColor="text1"/>
          <w:sz w:val="32"/>
          <w:szCs w:val="32"/>
        </w:rPr>
        <w:t xml:space="preserve"> as required</w:t>
      </w:r>
    </w:p>
    <w:p w14:paraId="10200028" w14:textId="30BCB185" w:rsidR="006A4742" w:rsidRPr="00394D2A" w:rsidRDefault="4FA61C16" w:rsidP="432B3480">
      <w:pPr>
        <w:pStyle w:val="paragraph"/>
        <w:numPr>
          <w:ilvl w:val="0"/>
          <w:numId w:val="8"/>
        </w:numPr>
        <w:spacing w:before="0" w:beforeAutospacing="0" w:after="0" w:afterAutospacing="0"/>
        <w:textAlignment w:val="baseline"/>
        <w:rPr>
          <w:rStyle w:val="normaltextrun"/>
          <w:rFonts w:asciiTheme="minorHAnsi" w:hAnsiTheme="minorHAnsi" w:cstheme="minorHAnsi"/>
          <w:color w:val="000000"/>
          <w:sz w:val="32"/>
          <w:szCs w:val="32"/>
        </w:rPr>
      </w:pPr>
      <w:r w:rsidRPr="00394D2A">
        <w:rPr>
          <w:rStyle w:val="normaltextrun"/>
          <w:rFonts w:asciiTheme="minorHAnsi" w:hAnsiTheme="minorHAnsi" w:cstheme="minorHAnsi"/>
          <w:color w:val="000000" w:themeColor="text1"/>
          <w:sz w:val="32"/>
          <w:szCs w:val="32"/>
        </w:rPr>
        <w:t>R</w:t>
      </w:r>
      <w:r w:rsidR="07A6A602" w:rsidRPr="00394D2A">
        <w:rPr>
          <w:rStyle w:val="normaltextrun"/>
          <w:rFonts w:asciiTheme="minorHAnsi" w:hAnsiTheme="minorHAnsi" w:cstheme="minorHAnsi"/>
          <w:color w:val="000000" w:themeColor="text1"/>
          <w:sz w:val="32"/>
          <w:szCs w:val="32"/>
        </w:rPr>
        <w:t>eport</w:t>
      </w:r>
      <w:r w:rsidR="006A4742" w:rsidRPr="00394D2A">
        <w:rPr>
          <w:rStyle w:val="normaltextrun"/>
          <w:rFonts w:asciiTheme="minorHAnsi" w:hAnsiTheme="minorHAnsi" w:cstheme="minorHAnsi"/>
          <w:color w:val="000000" w:themeColor="text1"/>
          <w:sz w:val="32"/>
          <w:szCs w:val="32"/>
        </w:rPr>
        <w:t xml:space="preserve"> </w:t>
      </w:r>
      <w:r w:rsidR="2981E9FE" w:rsidRPr="00394D2A">
        <w:rPr>
          <w:rStyle w:val="normaltextrun"/>
          <w:rFonts w:asciiTheme="minorHAnsi" w:hAnsiTheme="minorHAnsi" w:cstheme="minorHAnsi"/>
          <w:color w:val="000000" w:themeColor="text1"/>
          <w:sz w:val="32"/>
          <w:szCs w:val="32"/>
        </w:rPr>
        <w:t xml:space="preserve">on </w:t>
      </w:r>
      <w:r w:rsidR="006A4742" w:rsidRPr="00394D2A">
        <w:rPr>
          <w:rStyle w:val="normaltextrun"/>
          <w:rFonts w:asciiTheme="minorHAnsi" w:hAnsiTheme="minorHAnsi" w:cstheme="minorHAnsi"/>
          <w:color w:val="000000" w:themeColor="text1"/>
          <w:sz w:val="32"/>
          <w:szCs w:val="32"/>
        </w:rPr>
        <w:t xml:space="preserve">and manage </w:t>
      </w:r>
      <w:r w:rsidR="556578DB" w:rsidRPr="00394D2A">
        <w:rPr>
          <w:rStyle w:val="normaltextrun"/>
          <w:rFonts w:asciiTheme="minorHAnsi" w:hAnsiTheme="minorHAnsi" w:cstheme="minorHAnsi"/>
          <w:color w:val="000000" w:themeColor="text1"/>
          <w:sz w:val="32"/>
          <w:szCs w:val="32"/>
        </w:rPr>
        <w:t xml:space="preserve">relevant </w:t>
      </w:r>
      <w:r w:rsidR="006A4742" w:rsidRPr="00394D2A">
        <w:rPr>
          <w:rStyle w:val="normaltextrun"/>
          <w:rFonts w:asciiTheme="minorHAnsi" w:hAnsiTheme="minorHAnsi" w:cstheme="minorHAnsi"/>
          <w:color w:val="000000" w:themeColor="text1"/>
          <w:sz w:val="32"/>
          <w:szCs w:val="32"/>
        </w:rPr>
        <w:t>budget</w:t>
      </w:r>
      <w:r w:rsidR="4DB66081" w:rsidRPr="00394D2A">
        <w:rPr>
          <w:rStyle w:val="normaltextrun"/>
          <w:rFonts w:asciiTheme="minorHAnsi" w:hAnsiTheme="minorHAnsi" w:cstheme="minorHAnsi"/>
          <w:color w:val="000000" w:themeColor="text1"/>
          <w:sz w:val="32"/>
          <w:szCs w:val="32"/>
        </w:rPr>
        <w:t>s</w:t>
      </w:r>
    </w:p>
    <w:p w14:paraId="6927AF55" w14:textId="55BFB1D6" w:rsidR="006A4742" w:rsidRPr="00394D2A" w:rsidRDefault="4DB66081" w:rsidP="55A7605E">
      <w:pPr>
        <w:pStyle w:val="paragraph"/>
        <w:numPr>
          <w:ilvl w:val="0"/>
          <w:numId w:val="8"/>
        </w:numPr>
        <w:spacing w:before="0" w:beforeAutospacing="0" w:after="0" w:afterAutospacing="0"/>
        <w:textAlignment w:val="baseline"/>
        <w:rPr>
          <w:rStyle w:val="normaltextrun"/>
          <w:rFonts w:asciiTheme="minorHAnsi" w:hAnsiTheme="minorHAnsi" w:cstheme="minorHAnsi"/>
          <w:color w:val="000000"/>
          <w:sz w:val="32"/>
          <w:szCs w:val="32"/>
        </w:rPr>
      </w:pPr>
      <w:r w:rsidRPr="00394D2A">
        <w:rPr>
          <w:rStyle w:val="normaltextrun"/>
          <w:rFonts w:asciiTheme="minorHAnsi" w:hAnsiTheme="minorHAnsi" w:cstheme="minorHAnsi"/>
          <w:color w:val="000000" w:themeColor="text1"/>
          <w:sz w:val="32"/>
          <w:szCs w:val="32"/>
        </w:rPr>
        <w:t xml:space="preserve">Liaise with the Financial Services team regarding </w:t>
      </w:r>
      <w:r w:rsidR="6C0A1443" w:rsidRPr="00394D2A">
        <w:rPr>
          <w:rStyle w:val="normaltextrun"/>
          <w:rFonts w:asciiTheme="minorHAnsi" w:hAnsiTheme="minorHAnsi" w:cstheme="minorHAnsi"/>
          <w:color w:val="000000" w:themeColor="text1"/>
          <w:sz w:val="32"/>
          <w:szCs w:val="32"/>
        </w:rPr>
        <w:t xml:space="preserve">fee </w:t>
      </w:r>
      <w:r w:rsidRPr="00394D2A">
        <w:rPr>
          <w:rStyle w:val="normaltextrun"/>
          <w:rFonts w:asciiTheme="minorHAnsi" w:hAnsiTheme="minorHAnsi" w:cstheme="minorHAnsi"/>
          <w:color w:val="000000" w:themeColor="text1"/>
          <w:sz w:val="32"/>
          <w:szCs w:val="32"/>
        </w:rPr>
        <w:t>payments</w:t>
      </w:r>
      <w:r w:rsidR="087CD5DF" w:rsidRPr="00394D2A">
        <w:rPr>
          <w:rStyle w:val="normaltextrun"/>
          <w:rFonts w:asciiTheme="minorHAnsi" w:hAnsiTheme="minorHAnsi" w:cstheme="minorHAnsi"/>
          <w:color w:val="000000" w:themeColor="text1"/>
          <w:sz w:val="32"/>
          <w:szCs w:val="32"/>
        </w:rPr>
        <w:t xml:space="preserve">, ensuring that all payments are received in a timely </w:t>
      </w:r>
      <w:r w:rsidR="411B3487" w:rsidRPr="00394D2A">
        <w:rPr>
          <w:rStyle w:val="normaltextrun"/>
          <w:rFonts w:asciiTheme="minorHAnsi" w:hAnsiTheme="minorHAnsi" w:cstheme="minorHAnsi"/>
          <w:color w:val="000000" w:themeColor="text1"/>
          <w:sz w:val="32"/>
          <w:szCs w:val="32"/>
        </w:rPr>
        <w:t>manner</w:t>
      </w:r>
    </w:p>
    <w:p w14:paraId="1BC733B7" w14:textId="4F7A226F" w:rsidR="0032411D" w:rsidRPr="00394D2A" w:rsidRDefault="0032411D" w:rsidP="006A4742">
      <w:pPr>
        <w:pStyle w:val="paragraph"/>
        <w:numPr>
          <w:ilvl w:val="0"/>
          <w:numId w:val="8"/>
        </w:numPr>
        <w:spacing w:before="0" w:beforeAutospacing="0" w:after="0" w:afterAutospacing="0"/>
        <w:textAlignment w:val="baseline"/>
        <w:rPr>
          <w:rStyle w:val="normaltextrun"/>
          <w:rFonts w:asciiTheme="minorHAnsi" w:hAnsiTheme="minorHAnsi" w:cstheme="minorHAnsi"/>
          <w:color w:val="000000"/>
          <w:sz w:val="32"/>
          <w:szCs w:val="32"/>
        </w:rPr>
      </w:pPr>
      <w:r w:rsidRPr="00394D2A">
        <w:rPr>
          <w:rStyle w:val="normaltextrun"/>
          <w:rFonts w:asciiTheme="minorHAnsi" w:hAnsiTheme="minorHAnsi" w:cstheme="minorHAnsi"/>
          <w:color w:val="000000"/>
          <w:sz w:val="32"/>
          <w:szCs w:val="32"/>
        </w:rPr>
        <w:t>Prepare all administration required for the annual audition and appointment of Young Associates</w:t>
      </w:r>
    </w:p>
    <w:p w14:paraId="0F2CEE3F" w14:textId="21002B58" w:rsidR="00D77CD4" w:rsidRPr="00394D2A" w:rsidRDefault="00A9359D" w:rsidP="55A7605E">
      <w:pPr>
        <w:pStyle w:val="paragraph"/>
        <w:numPr>
          <w:ilvl w:val="0"/>
          <w:numId w:val="8"/>
        </w:numPr>
        <w:spacing w:before="0" w:beforeAutospacing="0" w:after="0" w:afterAutospacing="0"/>
        <w:textAlignment w:val="baseline"/>
        <w:rPr>
          <w:rStyle w:val="normaltextrun"/>
          <w:rFonts w:asciiTheme="minorHAnsi" w:hAnsiTheme="minorHAnsi" w:cstheme="minorHAnsi"/>
          <w:color w:val="000000"/>
          <w:sz w:val="32"/>
          <w:szCs w:val="32"/>
        </w:rPr>
      </w:pPr>
      <w:r w:rsidRPr="00394D2A">
        <w:rPr>
          <w:rStyle w:val="normaltextrun"/>
          <w:rFonts w:asciiTheme="minorHAnsi" w:hAnsiTheme="minorHAnsi" w:cstheme="minorHAnsi"/>
          <w:color w:val="000000" w:themeColor="text1"/>
          <w:sz w:val="32"/>
          <w:szCs w:val="32"/>
        </w:rPr>
        <w:t>Ensure that data capture is compliant with legislation</w:t>
      </w:r>
      <w:r w:rsidR="37400C40" w:rsidRPr="00394D2A">
        <w:rPr>
          <w:rStyle w:val="normaltextrun"/>
          <w:rFonts w:asciiTheme="minorHAnsi" w:hAnsiTheme="minorHAnsi" w:cstheme="minorHAnsi"/>
          <w:color w:val="000000" w:themeColor="text1"/>
          <w:sz w:val="32"/>
          <w:szCs w:val="32"/>
        </w:rPr>
        <w:t xml:space="preserve"> and supports activity reporting</w:t>
      </w:r>
    </w:p>
    <w:p w14:paraId="79633498" w14:textId="1410E9CC" w:rsidR="007F236A" w:rsidRPr="00394D2A" w:rsidRDefault="007F236A" w:rsidP="006A4742">
      <w:pPr>
        <w:pStyle w:val="paragraph"/>
        <w:numPr>
          <w:ilvl w:val="0"/>
          <w:numId w:val="8"/>
        </w:numPr>
        <w:spacing w:before="0" w:beforeAutospacing="0" w:after="0" w:afterAutospacing="0"/>
        <w:textAlignment w:val="baseline"/>
        <w:rPr>
          <w:rStyle w:val="normaltextrun"/>
          <w:rFonts w:asciiTheme="minorHAnsi" w:hAnsiTheme="minorHAnsi" w:cstheme="minorHAnsi"/>
          <w:color w:val="000000"/>
          <w:sz w:val="32"/>
          <w:szCs w:val="32"/>
        </w:rPr>
      </w:pPr>
      <w:r w:rsidRPr="00394D2A">
        <w:rPr>
          <w:rStyle w:val="normaltextrun"/>
          <w:rFonts w:asciiTheme="minorHAnsi" w:hAnsiTheme="minorHAnsi" w:cstheme="minorHAnsi"/>
          <w:color w:val="000000"/>
          <w:sz w:val="32"/>
          <w:szCs w:val="32"/>
        </w:rPr>
        <w:t xml:space="preserve">Support the </w:t>
      </w:r>
      <w:r w:rsidR="006B34BD" w:rsidRPr="00394D2A">
        <w:rPr>
          <w:rStyle w:val="normaltextrun"/>
          <w:rFonts w:asciiTheme="minorHAnsi" w:hAnsiTheme="minorHAnsi" w:cstheme="minorHAnsi"/>
          <w:color w:val="000000"/>
          <w:sz w:val="32"/>
          <w:szCs w:val="32"/>
        </w:rPr>
        <w:t xml:space="preserve">development and </w:t>
      </w:r>
      <w:r w:rsidRPr="00394D2A">
        <w:rPr>
          <w:rStyle w:val="normaltextrun"/>
          <w:rFonts w:asciiTheme="minorHAnsi" w:hAnsiTheme="minorHAnsi" w:cstheme="minorHAnsi"/>
          <w:color w:val="000000"/>
          <w:sz w:val="32"/>
          <w:szCs w:val="32"/>
        </w:rPr>
        <w:t xml:space="preserve">submission of funding applications </w:t>
      </w:r>
      <w:r w:rsidR="006B34BD" w:rsidRPr="00394D2A">
        <w:rPr>
          <w:rStyle w:val="normaltextrun"/>
          <w:rFonts w:asciiTheme="minorHAnsi" w:hAnsiTheme="minorHAnsi" w:cstheme="minorHAnsi"/>
          <w:color w:val="000000"/>
          <w:sz w:val="32"/>
          <w:szCs w:val="32"/>
        </w:rPr>
        <w:t xml:space="preserve">that include Young Associates activity </w:t>
      </w:r>
      <w:r w:rsidRPr="00394D2A">
        <w:rPr>
          <w:rStyle w:val="normaltextrun"/>
          <w:rFonts w:asciiTheme="minorHAnsi" w:hAnsiTheme="minorHAnsi" w:cstheme="minorHAnsi"/>
          <w:color w:val="000000"/>
          <w:sz w:val="32"/>
          <w:szCs w:val="32"/>
        </w:rPr>
        <w:t>and reporting</w:t>
      </w:r>
      <w:r w:rsidR="006B34BD" w:rsidRPr="00394D2A">
        <w:rPr>
          <w:rStyle w:val="normaltextrun"/>
          <w:rFonts w:asciiTheme="minorHAnsi" w:hAnsiTheme="minorHAnsi" w:cstheme="minorHAnsi"/>
          <w:color w:val="000000"/>
          <w:sz w:val="32"/>
          <w:szCs w:val="32"/>
        </w:rPr>
        <w:t xml:space="preserve"> on successful bids</w:t>
      </w:r>
    </w:p>
    <w:p w14:paraId="2F2B9C41" w14:textId="77777777" w:rsidR="009F4700" w:rsidRPr="00394D2A" w:rsidRDefault="009F4700" w:rsidP="56B40699">
      <w:pPr>
        <w:pStyle w:val="paragraph"/>
        <w:spacing w:before="0" w:beforeAutospacing="0" w:after="0" w:afterAutospacing="0"/>
        <w:ind w:left="720"/>
        <w:textAlignment w:val="baseline"/>
        <w:rPr>
          <w:rStyle w:val="normaltextrun"/>
          <w:rFonts w:asciiTheme="minorHAnsi" w:hAnsiTheme="minorHAnsi" w:cstheme="minorHAnsi"/>
          <w:color w:val="000000" w:themeColor="text1"/>
          <w:sz w:val="32"/>
          <w:szCs w:val="32"/>
        </w:rPr>
      </w:pPr>
    </w:p>
    <w:p w14:paraId="4F6A0A99" w14:textId="77777777" w:rsidR="009F4700" w:rsidRPr="00394D2A" w:rsidRDefault="009F4700" w:rsidP="00740DA0">
      <w:pPr>
        <w:pStyle w:val="Heading3"/>
        <w:rPr>
          <w:lang w:val="en-US"/>
        </w:rPr>
      </w:pPr>
      <w:r w:rsidRPr="00394D2A">
        <w:rPr>
          <w:lang w:val="en-US"/>
        </w:rPr>
        <w:t>General duties</w:t>
      </w:r>
    </w:p>
    <w:p w14:paraId="32256EE4" w14:textId="77777777" w:rsidR="009F4700" w:rsidRPr="00394D2A" w:rsidRDefault="009F4700" w:rsidP="009F4700">
      <w:pPr>
        <w:pStyle w:val="BodyA"/>
        <w:numPr>
          <w:ilvl w:val="0"/>
          <w:numId w:val="7"/>
        </w:numPr>
        <w:shd w:val="clear" w:color="auto" w:fill="FFFFFF"/>
        <w:suppressAutoHyphens/>
        <w:spacing w:line="270" w:lineRule="atLeast"/>
        <w:outlineLvl w:val="2"/>
        <w:rPr>
          <w:rFonts w:asciiTheme="minorHAnsi" w:hAnsiTheme="minorHAnsi" w:cstheme="minorHAnsi"/>
          <w:sz w:val="32"/>
          <w:szCs w:val="32"/>
          <w:lang w:val="en-GB"/>
        </w:rPr>
      </w:pPr>
      <w:r w:rsidRPr="00394D2A">
        <w:rPr>
          <w:rFonts w:asciiTheme="minorHAnsi" w:hAnsiTheme="minorHAnsi" w:cstheme="minorHAnsi"/>
          <w:sz w:val="32"/>
          <w:szCs w:val="32"/>
          <w:lang w:val="en-GB"/>
        </w:rPr>
        <w:t>Support the day-to-day operation of the Dance House</w:t>
      </w:r>
    </w:p>
    <w:p w14:paraId="611BFC77" w14:textId="77777777" w:rsidR="009F4700" w:rsidRPr="00394D2A" w:rsidRDefault="009F4700" w:rsidP="009F4700">
      <w:pPr>
        <w:pStyle w:val="BodyA"/>
        <w:numPr>
          <w:ilvl w:val="0"/>
          <w:numId w:val="7"/>
        </w:numPr>
        <w:shd w:val="clear" w:color="auto" w:fill="FFFFFF"/>
        <w:suppressAutoHyphens/>
        <w:spacing w:line="270" w:lineRule="atLeast"/>
        <w:outlineLvl w:val="2"/>
        <w:rPr>
          <w:rFonts w:asciiTheme="minorHAnsi" w:hAnsiTheme="minorHAnsi" w:cstheme="minorHAnsi"/>
          <w:sz w:val="32"/>
          <w:szCs w:val="32"/>
          <w:lang w:val="en-GB"/>
        </w:rPr>
      </w:pPr>
      <w:r w:rsidRPr="00394D2A">
        <w:rPr>
          <w:rFonts w:asciiTheme="minorHAnsi" w:hAnsiTheme="minorHAnsi" w:cstheme="minorHAnsi"/>
          <w:sz w:val="32"/>
          <w:szCs w:val="32"/>
          <w:lang w:val="en-GB"/>
        </w:rPr>
        <w:t>Act as a role model for all employees in terms of professional conduct, standards and policies</w:t>
      </w:r>
    </w:p>
    <w:p w14:paraId="09B140B1" w14:textId="77777777" w:rsidR="009F4700" w:rsidRPr="00394D2A" w:rsidRDefault="009F4700" w:rsidP="009F4700">
      <w:pPr>
        <w:pStyle w:val="ListParagraph"/>
        <w:numPr>
          <w:ilvl w:val="0"/>
          <w:numId w:val="7"/>
        </w:numPr>
        <w:spacing w:after="0" w:line="240" w:lineRule="auto"/>
        <w:rPr>
          <w:rFonts w:eastAsiaTheme="minorEastAsia" w:cstheme="minorHAnsi"/>
          <w:sz w:val="32"/>
          <w:szCs w:val="32"/>
          <w:lang w:val="en-US"/>
        </w:rPr>
      </w:pPr>
      <w:r w:rsidRPr="00394D2A">
        <w:rPr>
          <w:rFonts w:eastAsia="Calibri" w:cstheme="minorHAnsi"/>
          <w:sz w:val="32"/>
          <w:szCs w:val="32"/>
          <w:lang w:val="en-US"/>
        </w:rPr>
        <w:t>Collaborate with the Production teams as required</w:t>
      </w:r>
    </w:p>
    <w:p w14:paraId="700B8982" w14:textId="77777777" w:rsidR="009F4700" w:rsidRPr="00394D2A" w:rsidRDefault="009F4700" w:rsidP="009F4700">
      <w:pPr>
        <w:pStyle w:val="ListParagraph"/>
        <w:numPr>
          <w:ilvl w:val="0"/>
          <w:numId w:val="7"/>
        </w:numPr>
        <w:spacing w:after="0" w:line="240" w:lineRule="auto"/>
        <w:rPr>
          <w:rFonts w:cstheme="minorHAnsi"/>
          <w:sz w:val="32"/>
          <w:szCs w:val="32"/>
          <w:lang w:val="en-US"/>
        </w:rPr>
      </w:pPr>
      <w:r w:rsidRPr="00394D2A">
        <w:rPr>
          <w:rFonts w:eastAsia="Hoffi-three-reg" w:cstheme="minorHAnsi"/>
          <w:color w:val="000000" w:themeColor="text1"/>
          <w:sz w:val="32"/>
          <w:szCs w:val="32"/>
        </w:rPr>
        <w:lastRenderedPageBreak/>
        <w:t>Play an active part in the development, promotion and implementation of all NDCWales policies including bilingualism, anti-racism, anti-oppression, representation, access, environmental sustainability and health and safety</w:t>
      </w:r>
    </w:p>
    <w:p w14:paraId="355F6657" w14:textId="77777777" w:rsidR="0032411D" w:rsidRPr="00394D2A" w:rsidRDefault="0032411D" w:rsidP="0032411D">
      <w:pPr>
        <w:numPr>
          <w:ilvl w:val="0"/>
          <w:numId w:val="7"/>
        </w:numPr>
        <w:spacing w:after="0" w:line="240" w:lineRule="auto"/>
        <w:contextualSpacing/>
        <w:rPr>
          <w:rFonts w:cstheme="minorHAnsi"/>
          <w:sz w:val="32"/>
          <w:szCs w:val="32"/>
          <w:lang w:val="en-US"/>
        </w:rPr>
      </w:pPr>
      <w:r w:rsidRPr="00394D2A">
        <w:rPr>
          <w:rFonts w:eastAsia="Hoffi-three-reg" w:cstheme="minorHAnsi"/>
          <w:color w:val="242424"/>
          <w:sz w:val="32"/>
          <w:szCs w:val="32"/>
        </w:rPr>
        <w:t>All staff have responsibility to support the company’s charitable objectives and support fundraising activity, including the gathering a reporting of statistics</w:t>
      </w:r>
    </w:p>
    <w:p w14:paraId="27E5EF46" w14:textId="77777777" w:rsidR="0032411D" w:rsidRPr="00394D2A" w:rsidRDefault="0032411D" w:rsidP="0032411D">
      <w:pPr>
        <w:numPr>
          <w:ilvl w:val="0"/>
          <w:numId w:val="7"/>
        </w:numPr>
        <w:spacing w:after="0" w:line="240" w:lineRule="auto"/>
        <w:contextualSpacing/>
        <w:rPr>
          <w:rFonts w:cstheme="minorHAnsi"/>
          <w:sz w:val="32"/>
          <w:szCs w:val="32"/>
          <w:lang w:val="en-US"/>
        </w:rPr>
      </w:pPr>
      <w:r w:rsidRPr="00394D2A">
        <w:rPr>
          <w:rFonts w:eastAsia="Hoffi-three-reg" w:cstheme="minorHAnsi"/>
          <w:color w:val="242424"/>
          <w:sz w:val="32"/>
          <w:szCs w:val="32"/>
        </w:rPr>
        <w:t>All staff are required to adhere GDPR regulations regarding the management personal data records</w:t>
      </w:r>
    </w:p>
    <w:p w14:paraId="7BFAF228" w14:textId="77777777" w:rsidR="009F4700" w:rsidRPr="00394D2A" w:rsidRDefault="009F4700" w:rsidP="009F4700">
      <w:pPr>
        <w:pStyle w:val="ListParagraph"/>
        <w:numPr>
          <w:ilvl w:val="0"/>
          <w:numId w:val="7"/>
        </w:numPr>
        <w:spacing w:after="0" w:line="240" w:lineRule="auto"/>
        <w:rPr>
          <w:rFonts w:cstheme="minorHAnsi"/>
          <w:sz w:val="32"/>
          <w:szCs w:val="32"/>
          <w:lang w:val="en-US"/>
        </w:rPr>
      </w:pPr>
      <w:r w:rsidRPr="00394D2A">
        <w:rPr>
          <w:rFonts w:cstheme="minorHAnsi"/>
          <w:sz w:val="32"/>
          <w:szCs w:val="32"/>
        </w:rPr>
        <w:t>Undertake other duties reasonably expected to fulfil the role</w:t>
      </w:r>
    </w:p>
    <w:p w14:paraId="31E11AF6" w14:textId="77777777" w:rsidR="00614395" w:rsidRPr="00394D2A" w:rsidRDefault="00614395" w:rsidP="00614395">
      <w:pPr>
        <w:spacing w:after="0" w:line="240" w:lineRule="auto"/>
        <w:rPr>
          <w:rFonts w:cstheme="minorHAnsi"/>
          <w:sz w:val="32"/>
          <w:szCs w:val="32"/>
          <w:lang w:val="en-US"/>
        </w:rPr>
      </w:pPr>
    </w:p>
    <w:p w14:paraId="12471820" w14:textId="77777777" w:rsidR="00E24611" w:rsidRPr="00394D2A" w:rsidRDefault="00E24611" w:rsidP="009F4700">
      <w:pPr>
        <w:pStyle w:val="paragraph"/>
        <w:spacing w:before="0" w:beforeAutospacing="0" w:after="0" w:afterAutospacing="0"/>
        <w:textAlignment w:val="baseline"/>
        <w:rPr>
          <w:rFonts w:asciiTheme="minorHAnsi" w:hAnsiTheme="minorHAnsi" w:cstheme="minorHAnsi"/>
          <w:color w:val="000000" w:themeColor="text1"/>
          <w:sz w:val="32"/>
          <w:szCs w:val="32"/>
        </w:rPr>
      </w:pPr>
    </w:p>
    <w:p w14:paraId="19F50FA9" w14:textId="77777777" w:rsidR="00614395" w:rsidRPr="00740DA0" w:rsidRDefault="00614395" w:rsidP="00740DA0">
      <w:pPr>
        <w:pStyle w:val="Heading2"/>
      </w:pPr>
      <w:r w:rsidRPr="00740DA0">
        <w:t>How to Apply</w:t>
      </w:r>
      <w:r w:rsidRPr="00740DA0">
        <w:br/>
      </w:r>
    </w:p>
    <w:p w14:paraId="1BE82B7A" w14:textId="4C40243A" w:rsidR="00614395" w:rsidRPr="00394D2A" w:rsidRDefault="00614395" w:rsidP="00614395">
      <w:pPr>
        <w:rPr>
          <w:rFonts w:eastAsia="Hoffi-three-reg,Arial,Aptos" w:cstheme="minorHAnsi"/>
          <w:color w:val="000000" w:themeColor="text1"/>
          <w:sz w:val="32"/>
          <w:szCs w:val="32"/>
        </w:rPr>
      </w:pPr>
      <w:r w:rsidRPr="00394D2A">
        <w:rPr>
          <w:rFonts w:eastAsia="Hoffi-three-reg,Arial,Aptos" w:cstheme="minorHAnsi"/>
          <w:color w:val="000000" w:themeColor="text1"/>
          <w:sz w:val="32"/>
          <w:szCs w:val="32"/>
        </w:rPr>
        <w:t>If you would like to talk about this opportunity in more detail before applying, please contact:</w:t>
      </w:r>
      <w:r w:rsidR="00394D2A">
        <w:rPr>
          <w:rFonts w:eastAsia="Hoffi-three-reg,Arial,Aptos" w:cstheme="minorHAnsi"/>
          <w:color w:val="000000" w:themeColor="text1"/>
          <w:sz w:val="32"/>
          <w:szCs w:val="32"/>
        </w:rPr>
        <w:t xml:space="preserve"> </w:t>
      </w:r>
      <w:r w:rsidRPr="00394D2A">
        <w:rPr>
          <w:rFonts w:eastAsia="Hoffi-three-reg,Arial,Aptos" w:cstheme="minorHAnsi"/>
          <w:color w:val="000000" w:themeColor="text1"/>
          <w:sz w:val="32"/>
          <w:szCs w:val="32"/>
        </w:rPr>
        <w:t>recruitment@ndcwales.co.uk</w:t>
      </w:r>
    </w:p>
    <w:p w14:paraId="34D8BAB7" w14:textId="77777777" w:rsidR="00614395" w:rsidRPr="00394D2A" w:rsidRDefault="00614395" w:rsidP="00614395">
      <w:pPr>
        <w:rPr>
          <w:rFonts w:eastAsia="Hoffi-three-reg,Arial,Aptos" w:cstheme="minorHAnsi"/>
          <w:color w:val="000000" w:themeColor="text1"/>
          <w:sz w:val="32"/>
          <w:szCs w:val="32"/>
        </w:rPr>
      </w:pPr>
      <w:r w:rsidRPr="00394D2A">
        <w:rPr>
          <w:rFonts w:eastAsia="Hoffi-three-reg,Arial,Aptos" w:cstheme="minorHAnsi"/>
          <w:color w:val="000000" w:themeColor="text1"/>
          <w:sz w:val="32"/>
          <w:szCs w:val="32"/>
        </w:rPr>
        <w:t>If you would like to apply with audio, video or a form accessible to you, please do so covering the points below.</w:t>
      </w:r>
    </w:p>
    <w:p w14:paraId="797FDEAF" w14:textId="77777777" w:rsidR="00614395" w:rsidRPr="00394D2A" w:rsidRDefault="00614395" w:rsidP="00614395">
      <w:pPr>
        <w:rPr>
          <w:rFonts w:eastAsia="Hoffi-three-reg,Arial,Aptos" w:cstheme="minorHAnsi"/>
          <w:color w:val="000000" w:themeColor="text1"/>
          <w:sz w:val="32"/>
          <w:szCs w:val="32"/>
        </w:rPr>
      </w:pPr>
      <w:r w:rsidRPr="00394D2A">
        <w:rPr>
          <w:rFonts w:eastAsia="Hoffi-three-reg,Arial,Aptos" w:cstheme="minorHAnsi"/>
          <w:color w:val="000000" w:themeColor="text1"/>
          <w:sz w:val="32"/>
          <w:szCs w:val="32"/>
        </w:rPr>
        <w:t xml:space="preserve">Please complete the Equal Opportunities Monitoring Form and send along with your CV and a covering letter (maximum 2 pages) outlining how you fulfil the person specification and the skills you can bring to the roles to: </w:t>
      </w:r>
      <w:hyperlink r:id="rId10" w:history="1">
        <w:r w:rsidRPr="00394D2A">
          <w:rPr>
            <w:rStyle w:val="Hyperlink"/>
            <w:rFonts w:eastAsia="Hoffi-three-reg" w:cstheme="minorHAnsi"/>
            <w:sz w:val="32"/>
            <w:szCs w:val="32"/>
          </w:rPr>
          <w:t>recruitment@ndcwales.co.uk</w:t>
        </w:r>
      </w:hyperlink>
      <w:hyperlink r:id="rId11" w:history="1">
        <w:r w:rsidRPr="00394D2A">
          <w:rPr>
            <w:rStyle w:val="Hyperlink"/>
            <w:rFonts w:eastAsia="Hoffi-three-reg" w:cstheme="minorHAnsi"/>
            <w:sz w:val="32"/>
            <w:szCs w:val="32"/>
          </w:rPr>
          <w:t xml:space="preserve"> </w:t>
        </w:r>
      </w:hyperlink>
    </w:p>
    <w:p w14:paraId="398EE878" w14:textId="77777777" w:rsidR="00614395" w:rsidRDefault="00614395" w:rsidP="00614395">
      <w:pPr>
        <w:rPr>
          <w:rFonts w:eastAsia="Hoffi-three-reg,Arial,Aptos" w:cstheme="minorHAnsi"/>
          <w:color w:val="000000" w:themeColor="text1"/>
          <w:sz w:val="32"/>
          <w:szCs w:val="32"/>
        </w:rPr>
      </w:pPr>
      <w:r w:rsidRPr="00394D2A">
        <w:rPr>
          <w:rFonts w:eastAsia="Hoffi-three-reg,Arial,Aptos" w:cstheme="minorHAnsi"/>
          <w:color w:val="000000" w:themeColor="text1"/>
          <w:sz w:val="32"/>
          <w:szCs w:val="32"/>
        </w:rPr>
        <w:t xml:space="preserve">In your covering letter please explain in detail and in the order set in the job pack how you meet each category in the Essential section of the Person Specification </w:t>
      </w:r>
      <w:proofErr w:type="gramStart"/>
      <w:r w:rsidRPr="00394D2A">
        <w:rPr>
          <w:rFonts w:eastAsia="Hoffi-three-reg,Arial,Aptos" w:cstheme="minorHAnsi"/>
          <w:color w:val="000000" w:themeColor="text1"/>
          <w:sz w:val="32"/>
          <w:szCs w:val="32"/>
        </w:rPr>
        <w:t>and also</w:t>
      </w:r>
      <w:proofErr w:type="gramEnd"/>
      <w:r w:rsidRPr="00394D2A">
        <w:rPr>
          <w:rFonts w:eastAsia="Hoffi-three-reg,Arial,Aptos" w:cstheme="minorHAnsi"/>
          <w:color w:val="000000" w:themeColor="text1"/>
          <w:sz w:val="32"/>
          <w:szCs w:val="32"/>
        </w:rPr>
        <w:t xml:space="preserve"> set out why you would like to be considered for the role and your motivation.</w:t>
      </w:r>
      <w:r w:rsidRPr="00394D2A">
        <w:rPr>
          <w:rFonts w:eastAsia="Hoffi-three-reg,Arial,Aptos" w:cstheme="minorHAnsi"/>
          <w:color w:val="000000" w:themeColor="text1"/>
          <w:sz w:val="32"/>
          <w:szCs w:val="32"/>
        </w:rPr>
        <w:br/>
      </w:r>
    </w:p>
    <w:p w14:paraId="65CCA7D6" w14:textId="77777777" w:rsidR="00B313E7" w:rsidRDefault="00B313E7" w:rsidP="00614395">
      <w:pPr>
        <w:rPr>
          <w:rFonts w:eastAsia="Hoffi-three-reg,Arial,Aptos" w:cstheme="minorHAnsi"/>
          <w:color w:val="000000" w:themeColor="text1"/>
          <w:sz w:val="32"/>
          <w:szCs w:val="32"/>
        </w:rPr>
      </w:pPr>
    </w:p>
    <w:p w14:paraId="48C5A4F3" w14:textId="77777777" w:rsidR="00B313E7" w:rsidRDefault="00B313E7" w:rsidP="00614395">
      <w:pPr>
        <w:rPr>
          <w:rFonts w:eastAsia="Hoffi-three-reg,Arial,Aptos" w:cstheme="minorHAnsi"/>
          <w:color w:val="000000" w:themeColor="text1"/>
          <w:sz w:val="32"/>
          <w:szCs w:val="32"/>
        </w:rPr>
      </w:pPr>
    </w:p>
    <w:p w14:paraId="340ED70E" w14:textId="77777777" w:rsidR="00B313E7" w:rsidRPr="00394D2A" w:rsidRDefault="00B313E7" w:rsidP="00614395">
      <w:pPr>
        <w:rPr>
          <w:rFonts w:eastAsia="Hoffi-three-reg,Arial,Aptos" w:cstheme="minorHAnsi"/>
          <w:color w:val="000000" w:themeColor="text1"/>
          <w:sz w:val="32"/>
          <w:szCs w:val="32"/>
        </w:rPr>
      </w:pPr>
    </w:p>
    <w:p w14:paraId="3A79180A" w14:textId="77777777" w:rsidR="00614395" w:rsidRPr="00394D2A" w:rsidRDefault="00614395" w:rsidP="00614395">
      <w:pPr>
        <w:rPr>
          <w:rFonts w:eastAsia="Hoffi-three-reg,Arial,Aptos" w:cstheme="minorHAnsi"/>
          <w:color w:val="000000" w:themeColor="text1"/>
          <w:sz w:val="32"/>
          <w:szCs w:val="32"/>
        </w:rPr>
      </w:pPr>
      <w:r w:rsidRPr="00394D2A">
        <w:rPr>
          <w:rFonts w:eastAsia="Hoffi-three-reg,Arial,Aptos" w:cstheme="minorHAnsi"/>
          <w:color w:val="000000" w:themeColor="text1"/>
          <w:sz w:val="32"/>
          <w:szCs w:val="32"/>
        </w:rPr>
        <w:lastRenderedPageBreak/>
        <w:t>In your CV, please evidence your skills and experience plus:</w:t>
      </w:r>
    </w:p>
    <w:p w14:paraId="529C064F" w14:textId="77777777" w:rsidR="00614395" w:rsidRPr="00394D2A" w:rsidRDefault="00614395" w:rsidP="00614395">
      <w:pPr>
        <w:pStyle w:val="ListParagraph"/>
        <w:numPr>
          <w:ilvl w:val="0"/>
          <w:numId w:val="12"/>
        </w:numPr>
        <w:spacing w:after="0" w:line="240" w:lineRule="auto"/>
        <w:rPr>
          <w:rFonts w:eastAsia="Hoffi-three-reg,Arial,Aptos" w:cstheme="minorHAnsi"/>
          <w:color w:val="000000" w:themeColor="text1"/>
          <w:sz w:val="32"/>
          <w:szCs w:val="32"/>
        </w:rPr>
      </w:pPr>
      <w:r w:rsidRPr="00394D2A">
        <w:rPr>
          <w:rFonts w:eastAsia="Hoffi-three-reg,Arial,Aptos" w:cstheme="minorHAnsi"/>
          <w:color w:val="000000" w:themeColor="text1"/>
          <w:sz w:val="32"/>
          <w:szCs w:val="32"/>
        </w:rPr>
        <w:t>Names and contact details for two employment/professional referees. (References will not be contacted until candidates are invited to a second interview)</w:t>
      </w:r>
    </w:p>
    <w:p w14:paraId="46AAD3E6" w14:textId="77777777" w:rsidR="00614395" w:rsidRPr="00394D2A" w:rsidRDefault="00614395" w:rsidP="00614395">
      <w:pPr>
        <w:pStyle w:val="ListParagraph"/>
        <w:numPr>
          <w:ilvl w:val="0"/>
          <w:numId w:val="11"/>
        </w:numPr>
        <w:spacing w:after="0" w:line="240" w:lineRule="auto"/>
        <w:rPr>
          <w:rFonts w:eastAsia="Hoffi-three-reg,Arial,Aptos" w:cstheme="minorHAnsi"/>
          <w:color w:val="000000" w:themeColor="text1"/>
          <w:sz w:val="32"/>
          <w:szCs w:val="32"/>
        </w:rPr>
      </w:pPr>
      <w:r w:rsidRPr="00394D2A">
        <w:rPr>
          <w:rFonts w:eastAsia="Hoffi-three-reg,Arial,Aptos" w:cstheme="minorHAnsi"/>
          <w:color w:val="000000" w:themeColor="text1"/>
          <w:sz w:val="32"/>
          <w:szCs w:val="32"/>
        </w:rPr>
        <w:t>A statement that you have the right to work in the UK or require a work permit to do so</w:t>
      </w:r>
    </w:p>
    <w:p w14:paraId="228FF82C" w14:textId="77777777" w:rsidR="00614395" w:rsidRDefault="00614395" w:rsidP="00614395">
      <w:pPr>
        <w:pStyle w:val="ListParagraph"/>
        <w:numPr>
          <w:ilvl w:val="0"/>
          <w:numId w:val="10"/>
        </w:numPr>
        <w:spacing w:after="0" w:line="240" w:lineRule="auto"/>
        <w:rPr>
          <w:rFonts w:eastAsia="Hoffi-three-reg,Arial,Aptos" w:cstheme="minorHAnsi"/>
          <w:color w:val="000000" w:themeColor="text1"/>
          <w:sz w:val="32"/>
          <w:szCs w:val="32"/>
        </w:rPr>
      </w:pPr>
      <w:r w:rsidRPr="00394D2A">
        <w:rPr>
          <w:rFonts w:eastAsia="Hoffi-three-reg,Arial,Aptos" w:cstheme="minorHAnsi"/>
          <w:color w:val="000000" w:themeColor="text1"/>
          <w:sz w:val="32"/>
          <w:szCs w:val="32"/>
        </w:rPr>
        <w:t>Please complete the Equal Opportunities form, which is for monitoring purposes and is separate to your application</w:t>
      </w:r>
    </w:p>
    <w:p w14:paraId="45A5411C" w14:textId="77777777" w:rsidR="00A87135" w:rsidRPr="00394D2A" w:rsidRDefault="00A87135" w:rsidP="00A87135">
      <w:pPr>
        <w:pStyle w:val="ListParagraph"/>
        <w:spacing w:after="0" w:line="240" w:lineRule="auto"/>
        <w:rPr>
          <w:rFonts w:eastAsia="Hoffi-three-reg,Arial,Aptos" w:cstheme="minorHAnsi"/>
          <w:color w:val="000000" w:themeColor="text1"/>
          <w:sz w:val="32"/>
          <w:szCs w:val="32"/>
        </w:rPr>
      </w:pPr>
    </w:p>
    <w:p w14:paraId="08306CC1" w14:textId="7055B2D4" w:rsidR="00614395" w:rsidRPr="00394D2A" w:rsidRDefault="00A87135" w:rsidP="00614395">
      <w:pPr>
        <w:rPr>
          <w:rFonts w:eastAsia="Hoffi-three-reg,Arial,Aptos" w:cstheme="minorHAnsi"/>
          <w:color w:val="000000" w:themeColor="text1"/>
          <w:sz w:val="32"/>
          <w:szCs w:val="32"/>
        </w:rPr>
      </w:pPr>
      <w:r w:rsidRPr="00A87135">
        <w:rPr>
          <w:rFonts w:eastAsia="Hoffi-three-reg,Arial,Aptos" w:cstheme="minorHAnsi"/>
          <w:b/>
          <w:bCs/>
          <w:color w:val="000000" w:themeColor="text1"/>
          <w:sz w:val="32"/>
          <w:szCs w:val="32"/>
        </w:rPr>
        <w:t>Closing date for applications 10am, 3 March 2025</w:t>
      </w:r>
    </w:p>
    <w:p w14:paraId="680C360C" w14:textId="6BDC2F61" w:rsidR="00614395" w:rsidRPr="00394D2A" w:rsidRDefault="00614395" w:rsidP="00614395">
      <w:pPr>
        <w:rPr>
          <w:rFonts w:eastAsia="Hoffi-three-reg,Arial,Aptos" w:cstheme="minorHAnsi"/>
          <w:b/>
          <w:bCs/>
          <w:sz w:val="32"/>
          <w:szCs w:val="32"/>
        </w:rPr>
      </w:pPr>
      <w:hyperlink r:id="rId12" w:history="1">
        <w:r w:rsidRPr="00394D2A">
          <w:rPr>
            <w:rStyle w:val="Hyperlink"/>
            <w:rFonts w:eastAsia="Hoffi-three-reg" w:cstheme="minorHAnsi"/>
            <w:b/>
            <w:bCs/>
            <w:sz w:val="32"/>
            <w:szCs w:val="32"/>
          </w:rPr>
          <w:t>Email here to ask questions</w:t>
        </w:r>
      </w:hyperlink>
      <w:hyperlink r:id="rId13" w:history="1">
        <w:r w:rsidRPr="00394D2A">
          <w:rPr>
            <w:rStyle w:val="Hyperlink"/>
            <w:rFonts w:eastAsia="Hoffi-three-reg" w:cstheme="minorHAnsi"/>
            <w:b/>
            <w:bCs/>
            <w:sz w:val="32"/>
            <w:szCs w:val="32"/>
          </w:rPr>
          <w:t xml:space="preserve"> </w:t>
        </w:r>
      </w:hyperlink>
    </w:p>
    <w:p w14:paraId="37824DCA" w14:textId="77777777" w:rsidR="00614395" w:rsidRPr="00394D2A" w:rsidRDefault="00614395" w:rsidP="00614395">
      <w:pPr>
        <w:rPr>
          <w:rFonts w:eastAsia="Hoffi-three-reg,Arial,Aptos" w:cstheme="minorHAnsi"/>
          <w:b/>
          <w:bCs/>
          <w:sz w:val="32"/>
          <w:szCs w:val="32"/>
        </w:rPr>
      </w:pPr>
      <w:hyperlink r:id="rId14" w:history="1">
        <w:r w:rsidRPr="00394D2A">
          <w:rPr>
            <w:rStyle w:val="Hyperlink"/>
            <w:rFonts w:eastAsia="Hoffi-three-reg" w:cstheme="minorHAnsi"/>
            <w:b/>
            <w:bCs/>
            <w:sz w:val="32"/>
            <w:szCs w:val="32"/>
          </w:rPr>
          <w:t>Email us your application here</w:t>
        </w:r>
      </w:hyperlink>
    </w:p>
    <w:p w14:paraId="1CEF19A6" w14:textId="77777777" w:rsidR="00614395" w:rsidRPr="00394D2A" w:rsidRDefault="00614395" w:rsidP="00614395">
      <w:pPr>
        <w:rPr>
          <w:rFonts w:eastAsia="Hoffi-three-reg,Arial,Aptos" w:cstheme="minorHAnsi"/>
          <w:b/>
          <w:bCs/>
          <w:sz w:val="32"/>
          <w:szCs w:val="32"/>
        </w:rPr>
      </w:pPr>
      <w:hyperlink r:id="rId15" w:history="1">
        <w:r w:rsidRPr="00394D2A">
          <w:rPr>
            <w:rStyle w:val="Hyperlink"/>
            <w:rFonts w:eastAsia="Hoffi-three-reg" w:cstheme="minorHAnsi"/>
            <w:b/>
            <w:bCs/>
            <w:sz w:val="32"/>
            <w:szCs w:val="32"/>
          </w:rPr>
          <w:t>Access the Equal Opportunities Here</w:t>
        </w:r>
      </w:hyperlink>
      <w:hyperlink r:id="rId16" w:history="1">
        <w:r w:rsidRPr="00394D2A">
          <w:rPr>
            <w:rStyle w:val="Hyperlink"/>
            <w:rFonts w:eastAsia="Hoffi-three-reg" w:cstheme="minorHAnsi"/>
            <w:b/>
            <w:bCs/>
            <w:sz w:val="32"/>
            <w:szCs w:val="32"/>
          </w:rPr>
          <w:t xml:space="preserve"> </w:t>
        </w:r>
      </w:hyperlink>
    </w:p>
    <w:p w14:paraId="7131828C" w14:textId="77777777" w:rsidR="00614395" w:rsidRDefault="00614395" w:rsidP="00614395">
      <w:pPr>
        <w:rPr>
          <w:rFonts w:eastAsia="Hoffi-three-reg,Arial,Aptos" w:cstheme="minorHAnsi"/>
          <w:color w:val="000000" w:themeColor="text1"/>
          <w:sz w:val="32"/>
          <w:szCs w:val="32"/>
        </w:rPr>
      </w:pPr>
    </w:p>
    <w:p w14:paraId="32217131" w14:textId="77777777" w:rsidR="00740DA0" w:rsidRPr="00394D2A" w:rsidRDefault="00740DA0" w:rsidP="00614395">
      <w:pPr>
        <w:rPr>
          <w:rFonts w:eastAsia="Hoffi-three-reg,Arial,Aptos" w:cstheme="minorHAnsi"/>
          <w:color w:val="000000" w:themeColor="text1"/>
          <w:sz w:val="32"/>
          <w:szCs w:val="32"/>
        </w:rPr>
      </w:pPr>
    </w:p>
    <w:p w14:paraId="136A3092" w14:textId="77777777" w:rsidR="00614395" w:rsidRPr="00740DA0" w:rsidRDefault="00614395" w:rsidP="00740DA0">
      <w:pPr>
        <w:pStyle w:val="Heading2"/>
      </w:pPr>
      <w:r w:rsidRPr="00740DA0">
        <w:t>Recruitment Pledge</w:t>
      </w:r>
      <w:r w:rsidRPr="00740DA0">
        <w:br/>
      </w:r>
    </w:p>
    <w:p w14:paraId="6BD60051" w14:textId="77777777" w:rsidR="00614395" w:rsidRPr="00394D2A" w:rsidRDefault="00614395" w:rsidP="00614395">
      <w:pPr>
        <w:rPr>
          <w:rFonts w:eastAsia="Hoffi-three-reg,Arial,Aptos" w:cstheme="minorHAnsi"/>
          <w:color w:val="000000" w:themeColor="text1"/>
          <w:sz w:val="32"/>
          <w:szCs w:val="32"/>
        </w:rPr>
      </w:pPr>
      <w:r w:rsidRPr="00394D2A">
        <w:rPr>
          <w:rFonts w:eastAsia="Hoffi-three-reg,Arial,Aptos" w:cstheme="minorHAnsi"/>
          <w:color w:val="000000" w:themeColor="text1"/>
          <w:sz w:val="32"/>
          <w:szCs w:val="32"/>
        </w:rPr>
        <w:t>We will contact every candidate, whether they are shortlisted for interview or not.</w:t>
      </w:r>
      <w:r w:rsidRPr="00394D2A">
        <w:rPr>
          <w:rFonts w:eastAsia="Hoffi-three-reg,Arial,Aptos" w:cstheme="minorHAnsi"/>
          <w:color w:val="000000" w:themeColor="text1"/>
          <w:sz w:val="32"/>
          <w:szCs w:val="32"/>
        </w:rPr>
        <w:br/>
        <w:t>Disabled candidates who demonstrate that they meet the person specification will be invited for an interview, and we are committed to meeting access requirements; just let us know what you need.</w:t>
      </w:r>
    </w:p>
    <w:p w14:paraId="0BD714DF" w14:textId="77777777" w:rsidR="00614395" w:rsidRDefault="00614395" w:rsidP="00614395">
      <w:pPr>
        <w:rPr>
          <w:rFonts w:eastAsia="Hoffi-three-reg,Arial,Aptos" w:cstheme="minorHAnsi"/>
          <w:color w:val="000000" w:themeColor="text1"/>
          <w:sz w:val="32"/>
          <w:szCs w:val="32"/>
        </w:rPr>
      </w:pPr>
    </w:p>
    <w:p w14:paraId="4B50782F" w14:textId="77777777" w:rsidR="00740DA0" w:rsidRDefault="00740DA0" w:rsidP="00614395">
      <w:pPr>
        <w:rPr>
          <w:rFonts w:eastAsia="Hoffi-three-reg,Arial,Aptos" w:cstheme="minorHAnsi"/>
          <w:color w:val="000000" w:themeColor="text1"/>
          <w:sz w:val="32"/>
          <w:szCs w:val="32"/>
        </w:rPr>
      </w:pPr>
    </w:p>
    <w:p w14:paraId="767B4086" w14:textId="77777777" w:rsidR="00740DA0" w:rsidRDefault="00740DA0" w:rsidP="00614395">
      <w:pPr>
        <w:rPr>
          <w:rFonts w:eastAsia="Hoffi-three-reg,Arial,Aptos" w:cstheme="minorHAnsi"/>
          <w:color w:val="000000" w:themeColor="text1"/>
          <w:sz w:val="32"/>
          <w:szCs w:val="32"/>
        </w:rPr>
      </w:pPr>
    </w:p>
    <w:p w14:paraId="231C4044" w14:textId="77777777" w:rsidR="00740DA0" w:rsidRDefault="00740DA0" w:rsidP="00614395">
      <w:pPr>
        <w:rPr>
          <w:rFonts w:eastAsia="Hoffi-three-reg,Arial,Aptos" w:cstheme="minorHAnsi"/>
          <w:color w:val="000000" w:themeColor="text1"/>
          <w:sz w:val="32"/>
          <w:szCs w:val="32"/>
        </w:rPr>
      </w:pPr>
    </w:p>
    <w:p w14:paraId="0773AA50" w14:textId="77777777" w:rsidR="00740DA0" w:rsidRDefault="00740DA0" w:rsidP="00614395">
      <w:pPr>
        <w:rPr>
          <w:rFonts w:eastAsia="Hoffi-three-reg,Arial,Aptos" w:cstheme="minorHAnsi"/>
          <w:color w:val="000000" w:themeColor="text1"/>
          <w:sz w:val="32"/>
          <w:szCs w:val="32"/>
        </w:rPr>
      </w:pPr>
    </w:p>
    <w:p w14:paraId="338B92C9" w14:textId="77777777" w:rsidR="00740DA0" w:rsidRPr="00394D2A" w:rsidRDefault="00740DA0" w:rsidP="00614395">
      <w:pPr>
        <w:rPr>
          <w:rFonts w:eastAsia="Hoffi-three-reg,Arial,Aptos" w:cstheme="minorHAnsi"/>
          <w:color w:val="000000" w:themeColor="text1"/>
          <w:sz w:val="32"/>
          <w:szCs w:val="32"/>
        </w:rPr>
      </w:pPr>
    </w:p>
    <w:p w14:paraId="554862C9" w14:textId="77777777" w:rsidR="00614395" w:rsidRPr="00740DA0" w:rsidRDefault="00614395" w:rsidP="00740DA0">
      <w:pPr>
        <w:pStyle w:val="Heading2"/>
      </w:pPr>
      <w:r w:rsidRPr="00740DA0">
        <w:t>Equality</w:t>
      </w:r>
      <w:r w:rsidRPr="00740DA0">
        <w:br/>
      </w:r>
    </w:p>
    <w:p w14:paraId="5502A690" w14:textId="77777777" w:rsidR="00614395" w:rsidRPr="00394D2A" w:rsidRDefault="00614395" w:rsidP="00614395">
      <w:pPr>
        <w:rPr>
          <w:rFonts w:eastAsia="Hoffi-three-reg,Arial,Aptos" w:cstheme="minorHAnsi"/>
          <w:color w:val="000000" w:themeColor="text1"/>
          <w:sz w:val="32"/>
          <w:szCs w:val="32"/>
        </w:rPr>
      </w:pPr>
      <w:r w:rsidRPr="00394D2A">
        <w:rPr>
          <w:rFonts w:eastAsia="Hoffi-three-reg,Arial,Aptos" w:cstheme="minorHAnsi"/>
          <w:color w:val="000000" w:themeColor="text1"/>
          <w:sz w:val="32"/>
          <w:szCs w:val="32"/>
        </w:rPr>
        <w:t>NDCWales aims for dance to be part of everyone’s life and presents its work in different formats and contexts across Wales and around the world.</w:t>
      </w:r>
      <w:r w:rsidRPr="00394D2A">
        <w:rPr>
          <w:rFonts w:eastAsia="Hoffi-three-reg,Arial,Aptos" w:cstheme="minorHAnsi"/>
          <w:color w:val="000000" w:themeColor="text1"/>
          <w:sz w:val="32"/>
          <w:szCs w:val="32"/>
        </w:rPr>
        <w:br/>
        <w:t>We believe diversity should be fully embedded into our organisational culture and values, and we are continuing to expand the diversity of the company and its work.</w:t>
      </w:r>
      <w:r w:rsidRPr="00394D2A">
        <w:rPr>
          <w:rFonts w:eastAsia="Hoffi-three-reg,Arial,Aptos" w:cstheme="minorHAnsi"/>
          <w:color w:val="000000" w:themeColor="text1"/>
          <w:sz w:val="32"/>
          <w:szCs w:val="32"/>
        </w:rPr>
        <w:br/>
        <w:t>To that end we are talking with and listening to people from a range of communities, to bring understanding and insight, and to identify changes we can make.</w:t>
      </w:r>
    </w:p>
    <w:p w14:paraId="61BCD194" w14:textId="77777777" w:rsidR="00614395" w:rsidRPr="00394D2A" w:rsidRDefault="00614395" w:rsidP="00614395">
      <w:pPr>
        <w:rPr>
          <w:rFonts w:eastAsia="Hoffi-three-reg,Arial,Aptos" w:cstheme="minorHAnsi"/>
          <w:color w:val="000000" w:themeColor="text1"/>
          <w:sz w:val="32"/>
          <w:szCs w:val="32"/>
        </w:rPr>
      </w:pPr>
      <w:r w:rsidRPr="00394D2A">
        <w:rPr>
          <w:rFonts w:eastAsia="Hoffi-three-reg,Arial,Aptos" w:cstheme="minorHAnsi"/>
          <w:color w:val="000000" w:themeColor="text1"/>
          <w:sz w:val="32"/>
          <w:szCs w:val="32"/>
        </w:rPr>
        <w:t>Details of the action we are taking can be found in our </w:t>
      </w:r>
      <w:hyperlink r:id="rId17" w:history="1">
        <w:r w:rsidRPr="00394D2A">
          <w:rPr>
            <w:rStyle w:val="Hyperlink"/>
            <w:rFonts w:eastAsia="Hoffi-three-reg,Arial,Aptos" w:cstheme="minorHAnsi"/>
            <w:sz w:val="32"/>
            <w:szCs w:val="32"/>
          </w:rPr>
          <w:t>Strategic Equality Plan.</w:t>
        </w:r>
      </w:hyperlink>
    </w:p>
    <w:p w14:paraId="4ED232BB" w14:textId="77777777" w:rsidR="00394D2A" w:rsidRDefault="00394D2A" w:rsidP="00614395">
      <w:pPr>
        <w:pStyle w:val="Heading2"/>
        <w:rPr>
          <w:rFonts w:asciiTheme="minorHAnsi" w:hAnsiTheme="minorHAnsi" w:cstheme="minorHAnsi"/>
          <w:bCs/>
        </w:rPr>
      </w:pPr>
    </w:p>
    <w:p w14:paraId="40B05F3A" w14:textId="52A63F2B" w:rsidR="00614395" w:rsidRPr="00740DA0" w:rsidRDefault="00614395" w:rsidP="00740DA0">
      <w:pPr>
        <w:pStyle w:val="Heading2"/>
      </w:pPr>
      <w:r w:rsidRPr="00740DA0">
        <w:t>Social Justice</w:t>
      </w:r>
      <w:r w:rsidRPr="00740DA0">
        <w:br/>
      </w:r>
    </w:p>
    <w:p w14:paraId="4941FA5A" w14:textId="77777777" w:rsidR="00614395" w:rsidRPr="00394D2A" w:rsidRDefault="00614395" w:rsidP="00614395">
      <w:pPr>
        <w:rPr>
          <w:rFonts w:eastAsia="Hoffi-three-reg,Arial,Aptos" w:cstheme="minorHAnsi"/>
          <w:color w:val="000000" w:themeColor="text1"/>
          <w:sz w:val="32"/>
          <w:szCs w:val="32"/>
        </w:rPr>
      </w:pPr>
      <w:r w:rsidRPr="00394D2A">
        <w:rPr>
          <w:rFonts w:eastAsia="Hoffi-three-reg,Arial,Aptos" w:cstheme="minorHAnsi"/>
          <w:color w:val="000000" w:themeColor="text1"/>
          <w:sz w:val="32"/>
          <w:szCs w:val="32"/>
        </w:rPr>
        <w:t>Social justice, equality and fairness are at the core of everything NDCWales does.</w:t>
      </w:r>
    </w:p>
    <w:p w14:paraId="032E3713" w14:textId="77777777" w:rsidR="00614395" w:rsidRPr="00394D2A" w:rsidRDefault="00614395" w:rsidP="00614395">
      <w:pPr>
        <w:rPr>
          <w:rFonts w:eastAsia="Hoffi-three-reg,Arial,Aptos" w:cstheme="minorHAnsi"/>
          <w:color w:val="000000" w:themeColor="text1"/>
          <w:sz w:val="32"/>
          <w:szCs w:val="32"/>
        </w:rPr>
      </w:pPr>
      <w:r w:rsidRPr="00394D2A">
        <w:rPr>
          <w:rFonts w:eastAsia="Hoffi-three-reg,Arial,Aptos" w:cstheme="minorHAnsi"/>
          <w:color w:val="000000" w:themeColor="text1"/>
          <w:sz w:val="32"/>
          <w:szCs w:val="32"/>
        </w:rPr>
        <w:t>We are committed to ensuring that everyone in Wales has equal opportunity to access dance. NDCWales will seek to ensure that no one receives less favourable treatment because of having a protected characteristic. We particularly encourage applications from people who are underrepresented in the arts sector, and from those who experience discrimination due to race, gender identity, sexual orientation, marital status, race, religion, nationality, ethnic origin, disability or age.</w:t>
      </w:r>
    </w:p>
    <w:p w14:paraId="6592C43B" w14:textId="77777777" w:rsidR="00614395" w:rsidRPr="00394D2A" w:rsidRDefault="00614395" w:rsidP="00614395">
      <w:pPr>
        <w:rPr>
          <w:rFonts w:eastAsia="Hoffi-three-reg,Arial,Aptos" w:cstheme="minorHAnsi"/>
          <w:color w:val="000000" w:themeColor="text1"/>
          <w:sz w:val="32"/>
          <w:szCs w:val="32"/>
        </w:rPr>
      </w:pPr>
    </w:p>
    <w:p w14:paraId="4A7EEC9E" w14:textId="77777777" w:rsidR="00614395" w:rsidRPr="00740DA0" w:rsidRDefault="00614395" w:rsidP="00740DA0">
      <w:pPr>
        <w:pStyle w:val="Heading2"/>
      </w:pPr>
      <w:r w:rsidRPr="00740DA0">
        <w:lastRenderedPageBreak/>
        <w:t>Data Protection</w:t>
      </w:r>
      <w:r w:rsidRPr="00740DA0">
        <w:br/>
      </w:r>
    </w:p>
    <w:p w14:paraId="0248336F" w14:textId="77777777" w:rsidR="00614395" w:rsidRPr="00394D2A" w:rsidRDefault="00614395" w:rsidP="00614395">
      <w:pPr>
        <w:rPr>
          <w:rFonts w:eastAsia="Hoffi-three-reg,Arial,Aptos" w:cstheme="minorHAnsi"/>
          <w:color w:val="000000" w:themeColor="text1"/>
          <w:sz w:val="32"/>
          <w:szCs w:val="32"/>
        </w:rPr>
      </w:pPr>
      <w:r w:rsidRPr="00394D2A">
        <w:rPr>
          <w:rFonts w:eastAsia="Hoffi-three-reg,Arial,Aptos" w:cstheme="minorHAnsi"/>
          <w:color w:val="000000" w:themeColor="text1"/>
          <w:sz w:val="32"/>
          <w:szCs w:val="32"/>
        </w:rPr>
        <w:t>The information you provide will be used to create a shortlist for interviews and to inform our decision of who to appoint. All your details will be held securely with access limited only to those involved in the recruitment process. Your application will be kept on file for at least three months after the closing date and destroyed no later than twelve months after. Recruitment equal opportunities data is also anonymised and used internally to identify ways to improve our processes and reach the widest possible pool of candidates. Submission of your application to us indicates your consent to your data being used in this manner.</w:t>
      </w:r>
    </w:p>
    <w:p w14:paraId="26E9C81F" w14:textId="77777777" w:rsidR="00614395" w:rsidRPr="00394D2A" w:rsidRDefault="00614395" w:rsidP="00614395">
      <w:pPr>
        <w:rPr>
          <w:rFonts w:cstheme="minorHAnsi"/>
          <w:sz w:val="32"/>
          <w:szCs w:val="32"/>
        </w:rPr>
      </w:pPr>
    </w:p>
    <w:p w14:paraId="71AF19D7" w14:textId="77777777" w:rsidR="00614395" w:rsidRPr="00394D2A" w:rsidRDefault="00614395" w:rsidP="00614395">
      <w:pPr>
        <w:rPr>
          <w:rFonts w:cstheme="minorHAnsi"/>
          <w:sz w:val="32"/>
          <w:szCs w:val="32"/>
        </w:rPr>
      </w:pPr>
    </w:p>
    <w:p w14:paraId="657F3002" w14:textId="77777777" w:rsidR="00614395" w:rsidRPr="00394D2A" w:rsidRDefault="00614395" w:rsidP="00614395">
      <w:pPr>
        <w:rPr>
          <w:rFonts w:cstheme="minorHAnsi"/>
          <w:sz w:val="32"/>
          <w:szCs w:val="32"/>
        </w:rPr>
      </w:pPr>
    </w:p>
    <w:p w14:paraId="5B61B3F0" w14:textId="77777777" w:rsidR="00614395" w:rsidRPr="00394D2A" w:rsidRDefault="00614395" w:rsidP="00614395">
      <w:pPr>
        <w:rPr>
          <w:rFonts w:cstheme="minorHAnsi"/>
          <w:sz w:val="32"/>
          <w:szCs w:val="32"/>
        </w:rPr>
      </w:pPr>
    </w:p>
    <w:p w14:paraId="4E40D7A7" w14:textId="77777777" w:rsidR="00614395" w:rsidRPr="00394D2A" w:rsidRDefault="00614395" w:rsidP="00614395">
      <w:pPr>
        <w:rPr>
          <w:rFonts w:cstheme="minorHAnsi"/>
          <w:sz w:val="32"/>
          <w:szCs w:val="32"/>
        </w:rPr>
      </w:pPr>
    </w:p>
    <w:p w14:paraId="4932E94C" w14:textId="5404BAF4" w:rsidR="009F45F0" w:rsidRPr="00394D2A" w:rsidRDefault="009F45F0" w:rsidP="009F4700">
      <w:pPr>
        <w:rPr>
          <w:rFonts w:cstheme="minorHAnsi"/>
          <w:sz w:val="32"/>
          <w:szCs w:val="32"/>
        </w:rPr>
      </w:pPr>
    </w:p>
    <w:sectPr w:rsidR="009F45F0" w:rsidRPr="00394D2A" w:rsidSect="00C01D6A">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0B531" w14:textId="77777777" w:rsidR="006313AA" w:rsidRDefault="006313AA" w:rsidP="006313AA">
      <w:pPr>
        <w:spacing w:after="0" w:line="240" w:lineRule="auto"/>
      </w:pPr>
      <w:r>
        <w:separator/>
      </w:r>
    </w:p>
  </w:endnote>
  <w:endnote w:type="continuationSeparator" w:id="0">
    <w:p w14:paraId="568603C0" w14:textId="77777777" w:rsidR="006313AA" w:rsidRDefault="006313AA" w:rsidP="0063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Hoffi-three-reg">
    <w:panose1 w:val="02000603080000020003"/>
    <w:charset w:val="00"/>
    <w:family w:val="auto"/>
    <w:pitch w:val="variable"/>
    <w:sig w:usb0="800000AF" w:usb1="5000004B" w:usb2="00000000" w:usb3="00000000" w:csb0="00000001" w:csb1="00000000"/>
  </w:font>
  <w:font w:name="Hoffi-three-reg,Arial,Apto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FB8C" w14:textId="77777777" w:rsidR="00E224B9" w:rsidRDefault="00E22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8B15B" w14:textId="77777777" w:rsidR="00E224B9" w:rsidRDefault="00E22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BE3C" w14:textId="77777777" w:rsidR="00E224B9" w:rsidRDefault="00E22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97AD5" w14:textId="77777777" w:rsidR="006313AA" w:rsidRDefault="006313AA" w:rsidP="006313AA">
      <w:pPr>
        <w:spacing w:after="0" w:line="240" w:lineRule="auto"/>
      </w:pPr>
      <w:r>
        <w:separator/>
      </w:r>
    </w:p>
  </w:footnote>
  <w:footnote w:type="continuationSeparator" w:id="0">
    <w:p w14:paraId="55996D97" w14:textId="77777777" w:rsidR="006313AA" w:rsidRDefault="006313AA" w:rsidP="00631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32D5F" w14:textId="77777777" w:rsidR="00E224B9" w:rsidRDefault="00E22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22AB4" w14:textId="7F0A405C" w:rsidR="006313AA" w:rsidRDefault="006313AA">
    <w:pPr>
      <w:pStyle w:val="Header"/>
    </w:pPr>
    <w:r>
      <w:rPr>
        <w:noProof/>
      </w:rPr>
      <w:drawing>
        <wp:inline distT="0" distB="0" distL="0" distR="0" wp14:anchorId="4753F698" wp14:editId="7B27F1B8">
          <wp:extent cx="1692421" cy="742950"/>
          <wp:effectExtent l="0" t="0" r="3175" b="0"/>
          <wp:docPr id="2097862493" name="Picture 1" descr="Black and white logo reading 'National Dance Company Wales, Cwmni Dawns Cenedlaethol Cymr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62493" name="Picture 1" descr="Black and white logo reading 'National Dance Company Wales, Cwmni Dawns Cenedlaethol Cymru' "/>
                  <pic:cNvPicPr/>
                </pic:nvPicPr>
                <pic:blipFill rotWithShape="1">
                  <a:blip r:embed="rId1">
                    <a:extLst>
                      <a:ext uri="{28A0092B-C50C-407E-A947-70E740481C1C}">
                        <a14:useLocalDpi xmlns:a14="http://schemas.microsoft.com/office/drawing/2010/main" val="0"/>
                      </a:ext>
                    </a:extLst>
                  </a:blip>
                  <a:srcRect t="27562" b="28540"/>
                  <a:stretch/>
                </pic:blipFill>
                <pic:spPr bwMode="auto">
                  <a:xfrm>
                    <a:off x="0" y="0"/>
                    <a:ext cx="1701947" cy="747132"/>
                  </a:xfrm>
                  <a:prstGeom prst="rect">
                    <a:avLst/>
                  </a:prstGeom>
                  <a:ln>
                    <a:noFill/>
                  </a:ln>
                  <a:extLst>
                    <a:ext uri="{53640926-AAD7-44D8-BBD7-CCE9431645EC}">
                      <a14:shadowObscured xmlns:a14="http://schemas.microsoft.com/office/drawing/2010/main"/>
                    </a:ext>
                  </a:extLst>
                </pic:spPr>
              </pic:pic>
            </a:graphicData>
          </a:graphic>
        </wp:inline>
      </w:drawing>
    </w:r>
  </w:p>
  <w:p w14:paraId="174298CE" w14:textId="77777777" w:rsidR="006313AA" w:rsidRDefault="00631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B3652" w14:textId="77777777" w:rsidR="00E224B9" w:rsidRDefault="00E2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80201"/>
    <w:multiLevelType w:val="hybridMultilevel"/>
    <w:tmpl w:val="2812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6D80"/>
    <w:multiLevelType w:val="multilevel"/>
    <w:tmpl w:val="BE541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8C4635"/>
    <w:multiLevelType w:val="hybridMultilevel"/>
    <w:tmpl w:val="2966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73C9F"/>
    <w:multiLevelType w:val="hybridMultilevel"/>
    <w:tmpl w:val="F152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810B0"/>
    <w:multiLevelType w:val="hybridMultilevel"/>
    <w:tmpl w:val="C59E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94DEA"/>
    <w:multiLevelType w:val="hybridMultilevel"/>
    <w:tmpl w:val="ACEC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573EE"/>
    <w:multiLevelType w:val="hybridMultilevel"/>
    <w:tmpl w:val="7DD84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D72F86"/>
    <w:multiLevelType w:val="hybridMultilevel"/>
    <w:tmpl w:val="412A7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904F1C"/>
    <w:multiLevelType w:val="multilevel"/>
    <w:tmpl w:val="26307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4055A2"/>
    <w:multiLevelType w:val="multilevel"/>
    <w:tmpl w:val="AB74F9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2D404DB"/>
    <w:multiLevelType w:val="hybridMultilevel"/>
    <w:tmpl w:val="B78A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861986"/>
    <w:multiLevelType w:val="hybridMultilevel"/>
    <w:tmpl w:val="8020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266345">
    <w:abstractNumId w:val="10"/>
  </w:num>
  <w:num w:numId="2" w16cid:durableId="1317299625">
    <w:abstractNumId w:val="3"/>
  </w:num>
  <w:num w:numId="3" w16cid:durableId="1573345435">
    <w:abstractNumId w:val="6"/>
  </w:num>
  <w:num w:numId="4" w16cid:durableId="357126768">
    <w:abstractNumId w:val="0"/>
  </w:num>
  <w:num w:numId="5" w16cid:durableId="853110619">
    <w:abstractNumId w:val="2"/>
  </w:num>
  <w:num w:numId="6" w16cid:durableId="1882133112">
    <w:abstractNumId w:val="4"/>
  </w:num>
  <w:num w:numId="7" w16cid:durableId="717437594">
    <w:abstractNumId w:val="11"/>
  </w:num>
  <w:num w:numId="8" w16cid:durableId="878398694">
    <w:abstractNumId w:val="5"/>
  </w:num>
  <w:num w:numId="9" w16cid:durableId="147989184">
    <w:abstractNumId w:val="7"/>
  </w:num>
  <w:num w:numId="10" w16cid:durableId="254704531">
    <w:abstractNumId w:val="9"/>
  </w:num>
  <w:num w:numId="11" w16cid:durableId="1130592553">
    <w:abstractNumId w:val="1"/>
  </w:num>
  <w:num w:numId="12" w16cid:durableId="2075856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6A"/>
    <w:rsid w:val="00010088"/>
    <w:rsid w:val="000271D2"/>
    <w:rsid w:val="00043F1A"/>
    <w:rsid w:val="00062086"/>
    <w:rsid w:val="000C4FBD"/>
    <w:rsid w:val="0011685F"/>
    <w:rsid w:val="00140073"/>
    <w:rsid w:val="001400D8"/>
    <w:rsid w:val="00145C35"/>
    <w:rsid w:val="001633C2"/>
    <w:rsid w:val="00191FB5"/>
    <w:rsid w:val="001A6580"/>
    <w:rsid w:val="001F3416"/>
    <w:rsid w:val="002254B5"/>
    <w:rsid w:val="0026237A"/>
    <w:rsid w:val="00277FD6"/>
    <w:rsid w:val="002C7ED2"/>
    <w:rsid w:val="002E2B22"/>
    <w:rsid w:val="002E4E53"/>
    <w:rsid w:val="002F0EFC"/>
    <w:rsid w:val="00314157"/>
    <w:rsid w:val="0032411D"/>
    <w:rsid w:val="00330B5B"/>
    <w:rsid w:val="00346507"/>
    <w:rsid w:val="003543F3"/>
    <w:rsid w:val="00394D2A"/>
    <w:rsid w:val="00397178"/>
    <w:rsid w:val="004569FC"/>
    <w:rsid w:val="00496E0F"/>
    <w:rsid w:val="004F3E31"/>
    <w:rsid w:val="00564CA1"/>
    <w:rsid w:val="00572A82"/>
    <w:rsid w:val="005818E4"/>
    <w:rsid w:val="005823B5"/>
    <w:rsid w:val="005832F6"/>
    <w:rsid w:val="00585275"/>
    <w:rsid w:val="005B49DB"/>
    <w:rsid w:val="005D30A8"/>
    <w:rsid w:val="00614395"/>
    <w:rsid w:val="00615419"/>
    <w:rsid w:val="006207CA"/>
    <w:rsid w:val="006313AA"/>
    <w:rsid w:val="00641FB2"/>
    <w:rsid w:val="00665AE6"/>
    <w:rsid w:val="00682534"/>
    <w:rsid w:val="006A4742"/>
    <w:rsid w:val="006A6737"/>
    <w:rsid w:val="006B34BD"/>
    <w:rsid w:val="006C774D"/>
    <w:rsid w:val="006D50F3"/>
    <w:rsid w:val="00740DA0"/>
    <w:rsid w:val="00744F9C"/>
    <w:rsid w:val="00772973"/>
    <w:rsid w:val="007D7B5B"/>
    <w:rsid w:val="007F236A"/>
    <w:rsid w:val="008327B9"/>
    <w:rsid w:val="00870A10"/>
    <w:rsid w:val="008854AA"/>
    <w:rsid w:val="0089794E"/>
    <w:rsid w:val="008F616B"/>
    <w:rsid w:val="008F7B43"/>
    <w:rsid w:val="00974DAB"/>
    <w:rsid w:val="0098170C"/>
    <w:rsid w:val="009B0E28"/>
    <w:rsid w:val="009E7745"/>
    <w:rsid w:val="009F45F0"/>
    <w:rsid w:val="009F4700"/>
    <w:rsid w:val="00A26232"/>
    <w:rsid w:val="00A30D33"/>
    <w:rsid w:val="00A87135"/>
    <w:rsid w:val="00A9359D"/>
    <w:rsid w:val="00AA0FF1"/>
    <w:rsid w:val="00AB61B4"/>
    <w:rsid w:val="00AC302E"/>
    <w:rsid w:val="00AD3C73"/>
    <w:rsid w:val="00AE09A4"/>
    <w:rsid w:val="00B05D99"/>
    <w:rsid w:val="00B313E7"/>
    <w:rsid w:val="00B5081B"/>
    <w:rsid w:val="00BA0022"/>
    <w:rsid w:val="00BB6F1F"/>
    <w:rsid w:val="00BE22DA"/>
    <w:rsid w:val="00C01D6A"/>
    <w:rsid w:val="00C17910"/>
    <w:rsid w:val="00C22310"/>
    <w:rsid w:val="00C43429"/>
    <w:rsid w:val="00C47896"/>
    <w:rsid w:val="00C64E62"/>
    <w:rsid w:val="00C811DA"/>
    <w:rsid w:val="00CA7ED0"/>
    <w:rsid w:val="00CB6E8B"/>
    <w:rsid w:val="00CFB842"/>
    <w:rsid w:val="00D0237E"/>
    <w:rsid w:val="00D25444"/>
    <w:rsid w:val="00D5261F"/>
    <w:rsid w:val="00D57C76"/>
    <w:rsid w:val="00D6514E"/>
    <w:rsid w:val="00D728F1"/>
    <w:rsid w:val="00D77CD4"/>
    <w:rsid w:val="00DD0F8B"/>
    <w:rsid w:val="00E224B9"/>
    <w:rsid w:val="00E24611"/>
    <w:rsid w:val="00E24F14"/>
    <w:rsid w:val="00E25091"/>
    <w:rsid w:val="00E51767"/>
    <w:rsid w:val="00E92339"/>
    <w:rsid w:val="00EB4F08"/>
    <w:rsid w:val="00ED1659"/>
    <w:rsid w:val="00EE6BAF"/>
    <w:rsid w:val="00F405C1"/>
    <w:rsid w:val="00F43EE0"/>
    <w:rsid w:val="00F50D06"/>
    <w:rsid w:val="00F53C1F"/>
    <w:rsid w:val="00F660A9"/>
    <w:rsid w:val="00F91331"/>
    <w:rsid w:val="00FE541E"/>
    <w:rsid w:val="0104E0E4"/>
    <w:rsid w:val="016C7832"/>
    <w:rsid w:val="02F72323"/>
    <w:rsid w:val="032ED3B5"/>
    <w:rsid w:val="038E7992"/>
    <w:rsid w:val="03B2DA4C"/>
    <w:rsid w:val="03EE18C0"/>
    <w:rsid w:val="044CA9B6"/>
    <w:rsid w:val="04A54F42"/>
    <w:rsid w:val="0566408C"/>
    <w:rsid w:val="057586EB"/>
    <w:rsid w:val="0579D53D"/>
    <w:rsid w:val="060AE87F"/>
    <w:rsid w:val="07A6A602"/>
    <w:rsid w:val="084C19FC"/>
    <w:rsid w:val="087CD5DF"/>
    <w:rsid w:val="09017935"/>
    <w:rsid w:val="0A3D1B45"/>
    <w:rsid w:val="0BE3DF28"/>
    <w:rsid w:val="0C78221F"/>
    <w:rsid w:val="0D0C0540"/>
    <w:rsid w:val="0D48B6AD"/>
    <w:rsid w:val="0DE77913"/>
    <w:rsid w:val="0E6B1DF8"/>
    <w:rsid w:val="0F212AD8"/>
    <w:rsid w:val="0FC210ED"/>
    <w:rsid w:val="0FECB6F7"/>
    <w:rsid w:val="109B019F"/>
    <w:rsid w:val="11C0C79B"/>
    <w:rsid w:val="11E63ACA"/>
    <w:rsid w:val="12B13F24"/>
    <w:rsid w:val="12BDF1E4"/>
    <w:rsid w:val="13984A86"/>
    <w:rsid w:val="1584DEEE"/>
    <w:rsid w:val="15C5234D"/>
    <w:rsid w:val="15E6A0A2"/>
    <w:rsid w:val="163049CF"/>
    <w:rsid w:val="164AA307"/>
    <w:rsid w:val="1864011B"/>
    <w:rsid w:val="18B732CB"/>
    <w:rsid w:val="19E30B1C"/>
    <w:rsid w:val="19E8316F"/>
    <w:rsid w:val="1ABF050A"/>
    <w:rsid w:val="1C4D0264"/>
    <w:rsid w:val="1C62ABA8"/>
    <w:rsid w:val="1DE0E219"/>
    <w:rsid w:val="1EDFB53D"/>
    <w:rsid w:val="1F88F2EC"/>
    <w:rsid w:val="1FE12122"/>
    <w:rsid w:val="20BC574D"/>
    <w:rsid w:val="2177C420"/>
    <w:rsid w:val="2200AFB3"/>
    <w:rsid w:val="229D2900"/>
    <w:rsid w:val="22F37F67"/>
    <w:rsid w:val="243E2B26"/>
    <w:rsid w:val="24D9B7B1"/>
    <w:rsid w:val="2533DE45"/>
    <w:rsid w:val="274B2B29"/>
    <w:rsid w:val="2981E9FE"/>
    <w:rsid w:val="2A13DD00"/>
    <w:rsid w:val="2A3FF845"/>
    <w:rsid w:val="2B9D3B0D"/>
    <w:rsid w:val="2BE3428A"/>
    <w:rsid w:val="2C1B124B"/>
    <w:rsid w:val="2C8041ED"/>
    <w:rsid w:val="2C863AEB"/>
    <w:rsid w:val="2CAAF5D7"/>
    <w:rsid w:val="2EC59C2D"/>
    <w:rsid w:val="311FDED7"/>
    <w:rsid w:val="31D457D4"/>
    <w:rsid w:val="327A4772"/>
    <w:rsid w:val="35F99716"/>
    <w:rsid w:val="36FD5D15"/>
    <w:rsid w:val="37400C40"/>
    <w:rsid w:val="38B33631"/>
    <w:rsid w:val="38DC159D"/>
    <w:rsid w:val="3908F7D6"/>
    <w:rsid w:val="3AEECB57"/>
    <w:rsid w:val="3C5006D7"/>
    <w:rsid w:val="3C7B43C6"/>
    <w:rsid w:val="3C967351"/>
    <w:rsid w:val="3CA83776"/>
    <w:rsid w:val="3DE53DCF"/>
    <w:rsid w:val="3E9353C8"/>
    <w:rsid w:val="411B3487"/>
    <w:rsid w:val="4249D2EF"/>
    <w:rsid w:val="4289E56E"/>
    <w:rsid w:val="42DC8D96"/>
    <w:rsid w:val="432B3480"/>
    <w:rsid w:val="43458624"/>
    <w:rsid w:val="4641B150"/>
    <w:rsid w:val="471C292C"/>
    <w:rsid w:val="499D1ADC"/>
    <w:rsid w:val="4ADDEFC1"/>
    <w:rsid w:val="4BA19516"/>
    <w:rsid w:val="4BD07028"/>
    <w:rsid w:val="4DB66081"/>
    <w:rsid w:val="4DF29D53"/>
    <w:rsid w:val="4E486C11"/>
    <w:rsid w:val="4EA5BA26"/>
    <w:rsid w:val="4EEAF6BB"/>
    <w:rsid w:val="4EF3D6CE"/>
    <w:rsid w:val="4FA61C16"/>
    <w:rsid w:val="5071E402"/>
    <w:rsid w:val="50CC9D97"/>
    <w:rsid w:val="50D28758"/>
    <w:rsid w:val="522F0550"/>
    <w:rsid w:val="553AAA9A"/>
    <w:rsid w:val="556578DB"/>
    <w:rsid w:val="55A7605E"/>
    <w:rsid w:val="560B32CC"/>
    <w:rsid w:val="563000A2"/>
    <w:rsid w:val="5672AC1E"/>
    <w:rsid w:val="56B40699"/>
    <w:rsid w:val="577C3CB5"/>
    <w:rsid w:val="57ACD25E"/>
    <w:rsid w:val="582A71D5"/>
    <w:rsid w:val="58B837C6"/>
    <w:rsid w:val="59547348"/>
    <w:rsid w:val="5A51B4D8"/>
    <w:rsid w:val="5B1FAA46"/>
    <w:rsid w:val="5C58740A"/>
    <w:rsid w:val="5C7D4945"/>
    <w:rsid w:val="5E9DD8A1"/>
    <w:rsid w:val="5ED63450"/>
    <w:rsid w:val="61DB0289"/>
    <w:rsid w:val="61DC33DE"/>
    <w:rsid w:val="623D8AC1"/>
    <w:rsid w:val="62A4EF0D"/>
    <w:rsid w:val="62E592DA"/>
    <w:rsid w:val="64B669D7"/>
    <w:rsid w:val="655E2EA1"/>
    <w:rsid w:val="665D721D"/>
    <w:rsid w:val="66969D87"/>
    <w:rsid w:val="68BC7F86"/>
    <w:rsid w:val="6A2DEB50"/>
    <w:rsid w:val="6A505951"/>
    <w:rsid w:val="6B1F4E86"/>
    <w:rsid w:val="6BB856C9"/>
    <w:rsid w:val="6BD66300"/>
    <w:rsid w:val="6C0A1443"/>
    <w:rsid w:val="6C71D9AF"/>
    <w:rsid w:val="6C79B98F"/>
    <w:rsid w:val="6D1CEB66"/>
    <w:rsid w:val="6E6C87C5"/>
    <w:rsid w:val="6F8D2C81"/>
    <w:rsid w:val="70096771"/>
    <w:rsid w:val="7106BCC4"/>
    <w:rsid w:val="73471987"/>
    <w:rsid w:val="734FD86C"/>
    <w:rsid w:val="7443E3A7"/>
    <w:rsid w:val="76518F6A"/>
    <w:rsid w:val="78037A96"/>
    <w:rsid w:val="7818F539"/>
    <w:rsid w:val="787B66BB"/>
    <w:rsid w:val="7A6EAEBC"/>
    <w:rsid w:val="7B98B3C2"/>
    <w:rsid w:val="7B9D532A"/>
    <w:rsid w:val="7C732CA5"/>
    <w:rsid w:val="7C745F91"/>
    <w:rsid w:val="7D52DCD6"/>
    <w:rsid w:val="7D7BC06C"/>
    <w:rsid w:val="7DD17107"/>
    <w:rsid w:val="7E278054"/>
    <w:rsid w:val="7E642E62"/>
    <w:rsid w:val="7FA04EE9"/>
    <w:rsid w:val="7FD3F985"/>
    <w:rsid w:val="7FDF4216"/>
    <w:rsid w:val="7FDFBB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347F"/>
  <w15:chartTrackingRefBased/>
  <w15:docId w15:val="{CCD23995-F8D0-426A-8FF4-07CDBC84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DA0"/>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740DA0"/>
    <w:pPr>
      <w:keepNext/>
      <w:keepLines/>
      <w:spacing w:before="160" w:after="80" w:line="240" w:lineRule="auto"/>
      <w:outlineLvl w:val="1"/>
    </w:pPr>
    <w:rPr>
      <w:rFonts w:ascii="Calibri" w:eastAsiaTheme="majorEastAsia" w:hAnsi="Calibri" w:cstheme="majorBidi"/>
      <w:b/>
      <w:kern w:val="2"/>
      <w:sz w:val="32"/>
      <w:szCs w:val="32"/>
      <w14:ligatures w14:val="standardContextual"/>
    </w:rPr>
  </w:style>
  <w:style w:type="paragraph" w:styleId="Heading3">
    <w:name w:val="heading 3"/>
    <w:basedOn w:val="Normal"/>
    <w:next w:val="Normal"/>
    <w:link w:val="Heading3Char"/>
    <w:uiPriority w:val="9"/>
    <w:unhideWhenUsed/>
    <w:qFormat/>
    <w:rsid w:val="00740DA0"/>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01D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01D6A"/>
  </w:style>
  <w:style w:type="character" w:customStyle="1" w:styleId="eop">
    <w:name w:val="eop"/>
    <w:basedOn w:val="DefaultParagraphFont"/>
    <w:rsid w:val="00C01D6A"/>
  </w:style>
  <w:style w:type="paragraph" w:styleId="ListParagraph">
    <w:name w:val="List Paragraph"/>
    <w:basedOn w:val="Normal"/>
    <w:uiPriority w:val="34"/>
    <w:qFormat/>
    <w:rsid w:val="00C01D6A"/>
    <w:pPr>
      <w:ind w:left="720"/>
      <w:contextualSpacing/>
    </w:pPr>
  </w:style>
  <w:style w:type="character" w:styleId="CommentReference">
    <w:name w:val="annotation reference"/>
    <w:basedOn w:val="DefaultParagraphFont"/>
    <w:uiPriority w:val="99"/>
    <w:semiHidden/>
    <w:unhideWhenUsed/>
    <w:rsid w:val="0098170C"/>
    <w:rPr>
      <w:sz w:val="16"/>
      <w:szCs w:val="16"/>
    </w:rPr>
  </w:style>
  <w:style w:type="paragraph" w:styleId="CommentText">
    <w:name w:val="annotation text"/>
    <w:basedOn w:val="Normal"/>
    <w:link w:val="CommentTextChar"/>
    <w:uiPriority w:val="99"/>
    <w:semiHidden/>
    <w:unhideWhenUsed/>
    <w:rsid w:val="0098170C"/>
    <w:pPr>
      <w:spacing w:line="240" w:lineRule="auto"/>
    </w:pPr>
    <w:rPr>
      <w:sz w:val="20"/>
      <w:szCs w:val="20"/>
    </w:rPr>
  </w:style>
  <w:style w:type="character" w:customStyle="1" w:styleId="CommentTextChar">
    <w:name w:val="Comment Text Char"/>
    <w:basedOn w:val="DefaultParagraphFont"/>
    <w:link w:val="CommentText"/>
    <w:uiPriority w:val="99"/>
    <w:semiHidden/>
    <w:rsid w:val="0098170C"/>
    <w:rPr>
      <w:sz w:val="20"/>
      <w:szCs w:val="20"/>
    </w:rPr>
  </w:style>
  <w:style w:type="paragraph" w:styleId="CommentSubject">
    <w:name w:val="annotation subject"/>
    <w:basedOn w:val="CommentText"/>
    <w:next w:val="CommentText"/>
    <w:link w:val="CommentSubjectChar"/>
    <w:uiPriority w:val="99"/>
    <w:semiHidden/>
    <w:unhideWhenUsed/>
    <w:rsid w:val="0098170C"/>
    <w:rPr>
      <w:b/>
      <w:bCs/>
    </w:rPr>
  </w:style>
  <w:style w:type="character" w:customStyle="1" w:styleId="CommentSubjectChar">
    <w:name w:val="Comment Subject Char"/>
    <w:basedOn w:val="CommentTextChar"/>
    <w:link w:val="CommentSubject"/>
    <w:uiPriority w:val="99"/>
    <w:semiHidden/>
    <w:rsid w:val="0098170C"/>
    <w:rPr>
      <w:b/>
      <w:bCs/>
      <w:sz w:val="20"/>
      <w:szCs w:val="20"/>
    </w:rPr>
  </w:style>
  <w:style w:type="paragraph" w:customStyle="1" w:styleId="BodyA">
    <w:name w:val="Body A"/>
    <w:rsid w:val="009F470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paragraph" w:styleId="Revision">
    <w:name w:val="Revision"/>
    <w:hidden/>
    <w:uiPriority w:val="99"/>
    <w:semiHidden/>
    <w:rsid w:val="002E2B22"/>
    <w:pPr>
      <w:spacing w:after="0" w:line="240" w:lineRule="auto"/>
    </w:pPr>
  </w:style>
  <w:style w:type="character" w:customStyle="1" w:styleId="Heading2Char">
    <w:name w:val="Heading 2 Char"/>
    <w:basedOn w:val="DefaultParagraphFont"/>
    <w:link w:val="Heading2"/>
    <w:uiPriority w:val="9"/>
    <w:rsid w:val="00740DA0"/>
    <w:rPr>
      <w:rFonts w:ascii="Calibri" w:eastAsiaTheme="majorEastAsia" w:hAnsi="Calibri" w:cstheme="majorBidi"/>
      <w:b/>
      <w:kern w:val="2"/>
      <w:sz w:val="32"/>
      <w:szCs w:val="32"/>
      <w14:ligatures w14:val="standardContextual"/>
    </w:rPr>
  </w:style>
  <w:style w:type="character" w:styleId="Hyperlink">
    <w:name w:val="Hyperlink"/>
    <w:basedOn w:val="DefaultParagraphFont"/>
    <w:uiPriority w:val="99"/>
    <w:unhideWhenUsed/>
    <w:rsid w:val="00614395"/>
    <w:rPr>
      <w:color w:val="467886"/>
      <w:u w:val="single"/>
    </w:rPr>
  </w:style>
  <w:style w:type="paragraph" w:styleId="Header">
    <w:name w:val="header"/>
    <w:basedOn w:val="Normal"/>
    <w:link w:val="HeaderChar"/>
    <w:uiPriority w:val="99"/>
    <w:unhideWhenUsed/>
    <w:rsid w:val="00631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3AA"/>
  </w:style>
  <w:style w:type="paragraph" w:styleId="Footer">
    <w:name w:val="footer"/>
    <w:basedOn w:val="Normal"/>
    <w:link w:val="FooterChar"/>
    <w:uiPriority w:val="99"/>
    <w:unhideWhenUsed/>
    <w:rsid w:val="00631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3AA"/>
  </w:style>
  <w:style w:type="character" w:customStyle="1" w:styleId="Heading1Char">
    <w:name w:val="Heading 1 Char"/>
    <w:basedOn w:val="DefaultParagraphFont"/>
    <w:link w:val="Heading1"/>
    <w:uiPriority w:val="9"/>
    <w:rsid w:val="00740DA0"/>
    <w:rPr>
      <w:rFonts w:eastAsiaTheme="majorEastAsia" w:cstheme="majorBidi"/>
      <w:b/>
      <w:sz w:val="36"/>
      <w:szCs w:val="32"/>
    </w:rPr>
  </w:style>
  <w:style w:type="character" w:customStyle="1" w:styleId="Heading3Char">
    <w:name w:val="Heading 3 Char"/>
    <w:basedOn w:val="DefaultParagraphFont"/>
    <w:link w:val="Heading3"/>
    <w:uiPriority w:val="9"/>
    <w:rsid w:val="00740DA0"/>
    <w:rPr>
      <w:rFonts w:eastAsiaTheme="majorEastAsia"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768974">
      <w:bodyDiv w:val="1"/>
      <w:marLeft w:val="0"/>
      <w:marRight w:val="0"/>
      <w:marTop w:val="0"/>
      <w:marBottom w:val="0"/>
      <w:divBdr>
        <w:top w:val="none" w:sz="0" w:space="0" w:color="auto"/>
        <w:left w:val="none" w:sz="0" w:space="0" w:color="auto"/>
        <w:bottom w:val="none" w:sz="0" w:space="0" w:color="auto"/>
        <w:right w:val="none" w:sz="0" w:space="0" w:color="auto"/>
      </w:divBdr>
      <w:divsChild>
        <w:div w:id="931082766">
          <w:marLeft w:val="0"/>
          <w:marRight w:val="0"/>
          <w:marTop w:val="0"/>
          <w:marBottom w:val="0"/>
          <w:divBdr>
            <w:top w:val="none" w:sz="0" w:space="0" w:color="auto"/>
            <w:left w:val="none" w:sz="0" w:space="0" w:color="auto"/>
            <w:bottom w:val="none" w:sz="0" w:space="0" w:color="auto"/>
            <w:right w:val="none" w:sz="0" w:space="0" w:color="auto"/>
          </w:divBdr>
        </w:div>
        <w:div w:id="954874569">
          <w:marLeft w:val="0"/>
          <w:marRight w:val="0"/>
          <w:marTop w:val="0"/>
          <w:marBottom w:val="0"/>
          <w:divBdr>
            <w:top w:val="none" w:sz="0" w:space="0" w:color="auto"/>
            <w:left w:val="none" w:sz="0" w:space="0" w:color="auto"/>
            <w:bottom w:val="none" w:sz="0" w:space="0" w:color="auto"/>
            <w:right w:val="none" w:sz="0" w:space="0" w:color="auto"/>
          </w:divBdr>
        </w:div>
        <w:div w:id="1071196167">
          <w:marLeft w:val="0"/>
          <w:marRight w:val="0"/>
          <w:marTop w:val="0"/>
          <w:marBottom w:val="0"/>
          <w:divBdr>
            <w:top w:val="none" w:sz="0" w:space="0" w:color="auto"/>
            <w:left w:val="none" w:sz="0" w:space="0" w:color="auto"/>
            <w:bottom w:val="none" w:sz="0" w:space="0" w:color="auto"/>
            <w:right w:val="none" w:sz="0" w:space="0" w:color="auto"/>
          </w:divBdr>
        </w:div>
        <w:div w:id="1762293823">
          <w:marLeft w:val="0"/>
          <w:marRight w:val="0"/>
          <w:marTop w:val="0"/>
          <w:marBottom w:val="0"/>
          <w:divBdr>
            <w:top w:val="none" w:sz="0" w:space="0" w:color="auto"/>
            <w:left w:val="none" w:sz="0" w:space="0" w:color="auto"/>
            <w:bottom w:val="none" w:sz="0" w:space="0" w:color="auto"/>
            <w:right w:val="none" w:sz="0" w:space="0" w:color="auto"/>
          </w:divBdr>
        </w:div>
      </w:divsChild>
    </w:div>
    <w:div w:id="1709407085">
      <w:bodyDiv w:val="1"/>
      <w:marLeft w:val="0"/>
      <w:marRight w:val="0"/>
      <w:marTop w:val="0"/>
      <w:marBottom w:val="0"/>
      <w:divBdr>
        <w:top w:val="none" w:sz="0" w:space="0" w:color="auto"/>
        <w:left w:val="none" w:sz="0" w:space="0" w:color="auto"/>
        <w:bottom w:val="none" w:sz="0" w:space="0" w:color="auto"/>
        <w:right w:val="none" w:sz="0" w:space="0" w:color="auto"/>
      </w:divBdr>
    </w:div>
    <w:div w:id="17581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ison.thorne@ndcwales.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recruitment@ndcwales.co.uk" TargetMode="External"/><Relationship Id="rId17" Type="http://schemas.openxmlformats.org/officeDocument/2006/relationships/hyperlink" Target="https://ndcwales.co.uk/about/policies-repor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orms.microsoft.com/pages/responsepage.aspx?id=Iv1vaUKfYEWAfOxRF9ucT353DWaj2UxJj48RiBrvDY5UOVlRNElQS1lPWVlCNTlRU0tSMDc5V0lJNCQlQCN0PWc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ndcwales.co.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forms.microsoft.com/pages/responsepage.aspx?id=Iv1vaUKfYEWAfOxRF9ucT353DWaj2UxJj48RiBrvDY5UOVlRNElQS1lPWVlCNTlRU0tSMDc5V0lJNCQlQCN0PWcu" TargetMode="External"/><Relationship Id="rId23" Type="http://schemas.openxmlformats.org/officeDocument/2006/relationships/footer" Target="footer3.xml"/><Relationship Id="rId10" Type="http://schemas.openxmlformats.org/officeDocument/2006/relationships/hyperlink" Target="mailto:recruitment@ndcwales.co.uk"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ndcwales.co.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D22743A0A994CAB00DD032B19888D" ma:contentTypeVersion="18" ma:contentTypeDescription="Create a new document." ma:contentTypeScope="" ma:versionID="2989e5471c7ba093201e7ce24853c518">
  <xsd:schema xmlns:xsd="http://www.w3.org/2001/XMLSchema" xmlns:xs="http://www.w3.org/2001/XMLSchema" xmlns:p="http://schemas.microsoft.com/office/2006/metadata/properties" xmlns:ns2="02d6b2cd-60d7-46a1-9f86-3da572425492" xmlns:ns3="6bad3e77-487a-400b-ba76-589ace317eed" targetNamespace="http://schemas.microsoft.com/office/2006/metadata/properties" ma:root="true" ma:fieldsID="fbeece7313af519114b785b4c6b914db" ns2:_="" ns3:_="">
    <xsd:import namespace="02d6b2cd-60d7-46a1-9f86-3da572425492"/>
    <xsd:import namespace="6bad3e77-487a-400b-ba76-589ace317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b2cd-60d7-46a1-9f86-3da572425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3e77-487a-400b-ba76-589ace317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b5f1c-e82d-45b8-9ac3-de2eae591ebf}" ma:internalName="TaxCatchAll" ma:showField="CatchAllData" ma:web="6bad3e77-487a-400b-ba76-589ace317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bad3e77-487a-400b-ba76-589ace317eed">
      <UserInfo>
        <DisplayName>Karen Thomas</DisplayName>
        <AccountId>129</AccountId>
        <AccountType/>
      </UserInfo>
      <UserInfo>
        <DisplayName>Kelly Twydale</DisplayName>
        <AccountId>14</AccountId>
        <AccountType/>
      </UserInfo>
    </SharedWithUsers>
    <TaxCatchAll xmlns="6bad3e77-487a-400b-ba76-589ace317eed" xsi:nil="true"/>
    <lcf76f155ced4ddcb4097134ff3c332f xmlns="02d6b2cd-60d7-46a1-9f86-3da572425492">
      <Terms xmlns="http://schemas.microsoft.com/office/infopath/2007/PartnerControls"/>
    </lcf76f155ced4ddcb4097134ff3c332f>
    <MediaLengthInSeconds xmlns="02d6b2cd-60d7-46a1-9f86-3da572425492" xsi:nil="true"/>
  </documentManagement>
</p:properties>
</file>

<file path=customXml/itemProps1.xml><?xml version="1.0" encoding="utf-8"?>
<ds:datastoreItem xmlns:ds="http://schemas.openxmlformats.org/officeDocument/2006/customXml" ds:itemID="{B4EF9387-98A5-430F-AF34-62F2ADAB8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b2cd-60d7-46a1-9f86-3da572425492"/>
    <ds:schemaRef ds:uri="6bad3e77-487a-400b-ba76-589ace31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3B56F-3CE6-456B-8BFF-026911A1374D}">
  <ds:schemaRefs>
    <ds:schemaRef ds:uri="http://schemas.microsoft.com/sharepoint/v3/contenttype/forms"/>
  </ds:schemaRefs>
</ds:datastoreItem>
</file>

<file path=customXml/itemProps3.xml><?xml version="1.0" encoding="utf-8"?>
<ds:datastoreItem xmlns:ds="http://schemas.openxmlformats.org/officeDocument/2006/customXml" ds:itemID="{97EFB940-6B9E-45A9-8396-A97FDB8DF766}">
  <ds:schemaRefs>
    <ds:schemaRef ds:uri="88e3e4b9-dcb1-4ef5-868a-b47cf87e3cf4"/>
    <ds:schemaRef ds:uri="http://schemas.microsoft.com/sharepoint/v3"/>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7453441c-689f-440f-ae47-d4a3002f35a3"/>
    <ds:schemaRef ds:uri="6bad3e77-487a-400b-ba76-589ace317eed"/>
    <ds:schemaRef ds:uri="02d6b2cd-60d7-46a1-9f86-3da57242549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Twydale</dc:creator>
  <cp:keywords/>
  <dc:description/>
  <cp:lastModifiedBy>Megan Pritchard</cp:lastModifiedBy>
  <cp:revision>3</cp:revision>
  <cp:lastPrinted>2025-02-10T10:20:00Z</cp:lastPrinted>
  <dcterms:created xsi:type="dcterms:W3CDTF">2025-02-10T10:22:00Z</dcterms:created>
  <dcterms:modified xsi:type="dcterms:W3CDTF">2025-02-10T10:53:00Z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0x01010073BD22743A0A994CAB00DD032B19888D</vt:lpwstr>
  </property>
  <property fmtid="{D5CDD505-2E9C-101B-9397-08002B2CF9AE}" pid="3" name="Order">
    <vt:r8>216900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